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1" w:rsidRPr="007E3051" w:rsidRDefault="007E3051" w:rsidP="007E305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s-ES"/>
        </w:rPr>
      </w:pPr>
      <w:r w:rsidRPr="007E3051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s-ES"/>
        </w:rPr>
        <w:t>ABIERTA LA CONVOCATORIA 2019 DEL II PREMIO SANTANDER AL MEJOR TRABAJO FIN DE MÁSTER SOBRE RSC</w:t>
      </w:r>
    </w:p>
    <w:p w:rsidR="007E3051" w:rsidRPr="007E3051" w:rsidRDefault="007E3051" w:rsidP="007E30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DC0A0A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b/>
          <w:bCs/>
          <w:color w:val="DC0A0A"/>
          <w:sz w:val="24"/>
          <w:szCs w:val="24"/>
          <w:lang w:eastAsia="es-ES"/>
        </w:rPr>
        <w:t>13/03/2019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4532E9C0" wp14:editId="4D3E38FA">
            <wp:extent cx="9525000" cy="2085975"/>
            <wp:effectExtent l="0" t="0" r="0" b="9525"/>
            <wp:docPr id="1" name="Imagen 1" descr="http://catedrarsu.udg.edu/image/fotos/thumbs3/nube-logos-2016-1024x219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edrarsu.udg.edu/image/fotos/thumbs3/nube-logos-2016-1024x2191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 "Red de Cátedras Santander" de la que forma parte la Cátedra de RSU de la UdG, nuevamente convoca el </w:t>
      </w:r>
      <w:r w:rsidRPr="007E30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II PREMIO SANTANDER AL MEJOR TRABAJO FIN DE MÁSTER SOBRE RSC.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El premio se dirige a autores de cualquier Espacio Iberoamericano del Conocimiento y tiene como objetivo promover la participación de universitarios, que quieran aportar valor a la sociedad a través de su formación, estudios, investigaciones e iniciativas, sobre aspectos relacionados con los tres ámbitos de la Responsabilidad social Corporativa (RSC): económico, social y ambiental.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Además de trabajos que traten la RSC, en estos tres ámbitos son consideradas como temáticas de interés para este premio: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 Economía Circular.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 Inclusión financiera, la empleabilidad y el emprendimiento.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Mujer y carrera profesional en la empresa. Liderazgo femenino en el ámbito empresarial.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El plazo de presentación finaliza el 15 de abril de 2019. Se concederá un único e indivisible premio de 1000 €, y cuatro accésit de 500 € cada uno de ellos.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lastRenderedPageBreak/>
        <w:t>Consulte las </w:t>
      </w:r>
      <w:r w:rsidRPr="007E30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bases de la convocatoria </w:t>
      </w: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en el siguiente enlace: </w:t>
      </w:r>
      <w:hyperlink r:id="rId6" w:history="1">
        <w:r w:rsidRPr="007E3051">
          <w:rPr>
            <w:rFonts w:ascii="Verdana" w:eastAsia="Times New Roman" w:hAnsi="Verdana" w:cs="Times New Roman"/>
            <w:color w:val="DC0A0A"/>
            <w:sz w:val="24"/>
            <w:szCs w:val="24"/>
            <w:lang w:eastAsia="es-ES"/>
          </w:rPr>
          <w:t>http://www.catedrasrscsantander.com/premios/premio-santander-al-mejor-tfm-sobre-rsc-convocatoria-2019/</w:t>
        </w:r>
      </w:hyperlink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7E3051" w:rsidRPr="007E3051" w:rsidRDefault="007E3051" w:rsidP="007E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7E305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Si cumple los requisitos, puede rellenar el siguiente </w:t>
      </w:r>
      <w:r w:rsidRPr="007E30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formulario de inscripción: </w:t>
      </w:r>
      <w:hyperlink r:id="rId7" w:history="1">
        <w:r w:rsidRPr="007E3051">
          <w:rPr>
            <w:rFonts w:ascii="Verdana" w:eastAsia="Times New Roman" w:hAnsi="Verdana" w:cs="Times New Roman"/>
            <w:color w:val="DC0A0A"/>
            <w:sz w:val="24"/>
            <w:szCs w:val="24"/>
            <w:lang w:eastAsia="es-ES"/>
          </w:rPr>
          <w:t>https://docs.google.com/forms/d/1bQAmeDlzQC4hXF2Ia9OWeX_obBBomkRKP0M98u_1m6M/viewform?edit_requested=true </w:t>
        </w:r>
      </w:hyperlink>
    </w:p>
    <w:p w:rsidR="00736065" w:rsidRDefault="00736065">
      <w:bookmarkStart w:id="0" w:name="_GoBack"/>
      <w:bookmarkEnd w:id="0"/>
    </w:p>
    <w:sectPr w:rsidR="00736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1"/>
    <w:rsid w:val="00736065"/>
    <w:rsid w:val="007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QAmeDlzQC4hXF2Ia9OWeX_obBBomkRKP0M98u_1m6M/viewform?edit_requested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edrasrscsantander.com/premios/premio-santander-al-mejor-tfm-sobre-rsc-convocatoria-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dcterms:created xsi:type="dcterms:W3CDTF">2019-04-10T09:56:00Z</dcterms:created>
  <dcterms:modified xsi:type="dcterms:W3CDTF">2019-04-10T09:57:00Z</dcterms:modified>
</cp:coreProperties>
</file>