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8AAC" w14:textId="77777777" w:rsidR="00A56B08" w:rsidRDefault="00D84398">
      <w:pPr>
        <w:pStyle w:val="Textoindependiente"/>
        <w:rPr>
          <w:rFonts w:ascii="Times New Roman"/>
          <w:sz w:val="20"/>
        </w:rPr>
      </w:pPr>
      <w:r>
        <w:pict w14:anchorId="74D10BF8">
          <v:group id="_x0000_s1056" style="position:absolute;margin-left:10.5pt;margin-top:10pt;width:581pt;height:822.25pt;z-index:-15891456;mso-position-horizontal-relative:page;mso-position-vertical-relative:page" coordorigin="210,200" coordsize="11620,164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alt="ucc-medicina ⋆ Viajar a Argentina Hoy" style="position:absolute;left:4700;top:460;width:3359;height:2612">
              <v:imagedata r:id="rId5" o:title=""/>
            </v:shape>
            <v:shape id="_x0000_s1072" type="#_x0000_t75" alt="Ilustración De Una Niña Linda En Una Capa Que Sostiene Un Libro En Una Mano  Y Un Modelo Atómico En El Otro Laboratorio Fotos, Retratos, Imágenes Y  Fotografía De Archivo Libres De" style="position:absolute;left:7820;top:4758;width:2240;height:3181">
              <v:imagedata r:id="rId6" o:title=""/>
            </v:shape>
            <v:shape id="_x0000_s1071" type="#_x0000_t75" alt="Un niño en clase de química. | Vector Premium" style="position:absolute;left:7735;top:14024;width:2428;height:2600">
              <v:imagedata r:id="rId7" o:title=""/>
            </v:shape>
            <v:shape id="_x0000_s1070" style="position:absolute;left:230;top:220;width:11580;height:16405" coordorigin="230,220" coordsize="11580,16405" o:spt="100" adj="0,,0" path="m230,16385r11340,l11570,220,230,220r,16165xm470,16625r11340,l11810,460,470,460r,16165xe" filled="f" strokecolor="#d50092" strokeweight="2pt">
              <v:stroke joinstyle="round"/>
              <v:formulas/>
              <v:path arrowok="t" o:connecttype="segments"/>
            </v:shape>
            <v:shape id="_x0000_s1069" style="position:absolute;left:1420;top:5839;width:2560;height:2400" coordorigin="1420,5840" coordsize="2560,2400" path="m1420,7040r2,-73l1429,6895r12,-71l1456,6755r20,-68l1500,6621r28,-64l1560,6494r35,-60l1634,6376r42,-56l1721,6267r49,-51l1821,6167r54,-45l1932,6079r60,-39l2054,6003r64,-33l2185,5941r68,-26l2324,5892r72,-18l2470,5859r75,-11l2622,5842r78,-2l2778,5842r77,6l2930,5859r74,15l3076,5892r71,23l3215,5941r67,29l3346,6003r62,37l3468,6079r57,43l3579,6167r51,49l3679,6267r45,53l3767,6376r38,58l3841,6494r31,63l3900,6621r24,66l3944,6755r15,69l3971,6895r7,72l3980,7040r-2,73l3971,7185r-12,70l3944,7325r-20,67l3900,7458r-28,65l3841,7585r-36,60l3767,7703r-43,56l3679,7813r-49,51l3579,7912r-54,45l3468,8000r-60,39l3346,8076r-64,33l3215,8138r-68,27l3076,8187r-72,19l2930,8220r-75,11l2778,8237r-78,3l2622,8237r-77,-6l2470,8220r-74,-14l2324,8187r-71,-22l2185,8138r-67,-29l2054,8076r-62,-37l1932,8000r-57,-43l1821,7912r-51,-48l1721,7813r-45,-54l1634,7703r-39,-58l1560,7585r-32,-62l1500,7458r-24,-66l1456,7325r-15,-70l1429,7185r-7,-72l1420,7040xe" filled="f" strokecolor="#6f9" strokeweight="2pt">
              <v:path arrowok="t"/>
            </v:shape>
            <v:line id="_x0000_s1068" style="position:absolute" from="3980,6980" to="7420,6940" strokecolor="#6f9"/>
            <v:shape id="_x0000_s1067" type="#_x0000_t75" alt="Una niña investigando con su microscopio. | Vector Premium" style="position:absolute;left:7479;top:8199;width:2825;height:3104">
              <v:imagedata r:id="rId8" o:title=""/>
            </v:shape>
            <v:shape id="_x0000_s1066" style="position:absolute;left:1480;top:8199;width:9092;height:3049" coordorigin="1480,8200" coordsize="9092,3049" o:spt="100" adj="0,,0" path="m7580,11248r2992,l10572,8200r-2992,l7580,11248xm1480,9795r2,-73l1490,9651r11,-71l1517,9511r21,-67l1563,9378r28,-64l1624,9252r36,-60l1700,9134r44,-56l1790,9025r50,-51l1894,8926r56,-45l2008,8838r62,-39l2134,8763r66,-33l2269,8700r70,-26l2412,8652r75,-18l2563,8619r77,-11l2720,8602r80,-2l2880,8602r80,6l3037,8619r76,15l3188,8652r73,22l3331,8700r69,30l3466,8763r64,36l3592,8838r58,43l3706,8926r53,48l3809,9025r47,53l3900,9134r40,58l3976,9252r33,62l4037,9378r25,66l4082,9511r17,69l4110,9651r7,71l4120,9795r-3,73l4110,9939r-11,71l4082,10079r-20,67l4037,10212r-28,64l3976,10338r-36,60l3900,10456r-44,56l3809,10565r-50,51l3706,10664r-56,45l3592,10752r-62,39l3466,10827r-66,33l3331,10890r-70,26l3188,10938r-75,18l3037,10971r-77,11l2880,10988r-80,2l2720,10988r-80,-6l2563,10971r-76,-15l2412,10938r-73,-22l2269,10890r-69,-30l2134,10827r-64,-36l2008,10752r-58,-43l1894,10664r-54,-48l1790,10565r-46,-53l1700,10456r-40,-58l1624,10338r-33,-62l1563,10212r-25,-66l1517,10079r-16,-69l1490,9939r-8,-71l1480,9795xe" filled="f" strokecolor="#d50092" strokeweight="2pt">
              <v:stroke joinstyle="round"/>
              <v:formulas/>
              <v:path arrowok="t" o:connecttype="segments"/>
            </v:shape>
            <v:line id="_x0000_s1065" style="position:absolute" from="4120,9720" to="7560,9680" strokecolor="#d50092"/>
            <v:shape id="_x0000_s1064" style="position:absolute;left:1560;top:11179;width:2560;height:2400" coordorigin="1560,11180" coordsize="2560,2400" path="m1560,12380r2,-73l1569,12235r12,-71l1596,12095r20,-68l1640,11961r28,-64l1699,11834r36,-60l1773,11716r43,-56l1861,11607r49,-51l1961,11507r54,-45l2072,11419r60,-39l2194,11343r64,-33l2325,11281r68,-26l2464,11232r72,-18l2610,11199r75,-11l2762,11182r78,-2l2918,11182r77,6l3070,11199r74,15l3216,11232r71,23l3355,11281r67,29l3486,11343r62,37l3608,11419r57,43l3719,11507r51,49l3819,11607r45,53l3907,11716r38,58l3981,11834r31,63l4040,11961r24,66l4084,12095r15,69l4111,12235r7,72l4120,12380r-2,73l4111,12525r-12,70l4084,12665r-20,67l4040,12798r-28,65l3981,12925r-36,60l3907,13043r-43,56l3819,13153r-49,51l3719,13252r-54,45l3608,13340r-60,39l3486,13416r-64,33l3355,13478r-68,27l3216,13527r-72,19l3070,13560r-75,11l2918,13577r-78,3l2762,13577r-77,-6l2610,13560r-74,-14l2464,13527r-71,-22l2325,13478r-67,-29l2194,13416r-62,-37l2072,13340r-57,-43l1961,13252r-51,-48l1861,13153r-45,-54l1773,13043r-38,-58l1699,12925r-31,-62l1640,12798r-24,-66l1596,12665r-15,-70l1569,12525r-7,-72l1560,12380xe" filled="f" strokecolor="red" strokeweight="2pt">
              <v:path arrowok="t"/>
            </v:shape>
            <v:line id="_x0000_s1063" style="position:absolute" from="4140,12560" to="7580,12520" strokecolor="red"/>
            <v:shape id="_x0000_s1062" type="#_x0000_t75" alt="Vector de stock (libre de regalías) sobre Ilustración de una niñita en  un523995493" style="position:absolute;left:8060;top:11279;width:2000;height:3020">
              <v:imagedata r:id="rId9" o:title=""/>
            </v:shape>
            <v:rect id="_x0000_s1061" style="position:absolute;left:7580;top:11399;width:2840;height:2620" filled="f" strokecolor="red" strokeweight="2pt"/>
            <v:shape id="_x0000_s1060" style="position:absolute;left:1519;top:13779;width:2560;height:2401" coordorigin="1519,13780" coordsize="2560,2401" path="m1519,14980r2,-73l1528,14835r12,-71l1555,14695r20,-68l1599,14561r28,-64l1658,14434r36,-60l1732,14316r43,-56l1820,14207r49,-51l1920,14107r54,-45l2031,14019r60,-39l2153,13943r64,-33l2284,13881r68,-26l2423,13832r72,-18l2569,13799r75,-11l2721,13782r78,-2l2877,13782r77,6l3029,13799r74,15l3175,13832r71,23l3314,13881r67,29l3445,13943r62,37l3567,14019r57,43l3678,14107r51,49l3778,14207r45,53l3866,14316r38,58l3940,14434r31,63l3999,14561r24,66l4043,14695r15,69l4070,14835r7,72l4079,14980r-2,73l4070,15125r-12,70l4043,15265r-20,67l3999,15398r-28,65l3940,15525r-36,60l3866,15643r-43,56l3778,15753r-49,51l3678,15852r-54,45l3567,15940r-60,40l3445,16016r-64,33l3314,16079r-68,26l3175,16127r-72,19l3029,16160r-75,11l2877,16177r-78,3l2721,16177r-77,-6l2569,16160r-74,-14l2423,16127r-71,-22l2284,16079r-67,-30l2153,16016r-62,-36l2031,15940r-57,-43l1920,15852r-51,-48l1820,15753r-45,-54l1732,15643r-38,-58l1658,15525r-31,-62l1599,15398r-24,-66l1555,15265r-15,-70l1528,15125r-7,-72l1519,14980xe" filled="f" strokecolor="blue" strokeweight="2pt">
              <v:path arrowok="t"/>
            </v:shape>
            <v:line id="_x0000_s1059" style="position:absolute" from="4080,15060" to="7520,15020" strokecolor="blue"/>
            <v:rect id="_x0000_s1058" style="position:absolute;left:7450;top:4619;width:2992;height:3460" filled="f" strokecolor="#6f9" strokeweight="2pt"/>
            <v:rect id="_x0000_s1057" style="position:absolute;left:7550;top:14119;width:2840;height:2505" filled="f" strokecolor="blue" strokeweight="2pt"/>
            <w10:wrap anchorx="page" anchory="page"/>
          </v:group>
        </w:pict>
      </w:r>
    </w:p>
    <w:p w14:paraId="2CE1DB6D" w14:textId="77777777" w:rsidR="00A56B08" w:rsidRDefault="00A56B08">
      <w:pPr>
        <w:pStyle w:val="Textoindependiente"/>
        <w:rPr>
          <w:rFonts w:ascii="Times New Roman"/>
          <w:sz w:val="20"/>
        </w:rPr>
      </w:pPr>
    </w:p>
    <w:p w14:paraId="6FABB07F" w14:textId="77777777" w:rsidR="00A56B08" w:rsidRDefault="00A56B08">
      <w:pPr>
        <w:pStyle w:val="Textoindependiente"/>
        <w:rPr>
          <w:rFonts w:ascii="Times New Roman"/>
          <w:sz w:val="20"/>
        </w:rPr>
      </w:pPr>
    </w:p>
    <w:p w14:paraId="289EF86A" w14:textId="77777777" w:rsidR="00A56B08" w:rsidRDefault="00A56B08">
      <w:pPr>
        <w:pStyle w:val="Textoindependiente"/>
        <w:rPr>
          <w:rFonts w:ascii="Times New Roman"/>
          <w:sz w:val="20"/>
        </w:rPr>
      </w:pPr>
    </w:p>
    <w:p w14:paraId="75ACD325" w14:textId="77777777" w:rsidR="00A56B08" w:rsidRDefault="00A56B08">
      <w:pPr>
        <w:pStyle w:val="Textoindependiente"/>
        <w:rPr>
          <w:rFonts w:ascii="Times New Roman"/>
          <w:sz w:val="20"/>
        </w:rPr>
      </w:pPr>
    </w:p>
    <w:p w14:paraId="022D2E14" w14:textId="77777777" w:rsidR="00A56B08" w:rsidRDefault="00A56B08">
      <w:pPr>
        <w:pStyle w:val="Textoindependiente"/>
        <w:rPr>
          <w:rFonts w:ascii="Times New Roman"/>
          <w:sz w:val="20"/>
        </w:rPr>
      </w:pPr>
    </w:p>
    <w:p w14:paraId="1A4D5DA8" w14:textId="77777777" w:rsidR="00A56B08" w:rsidRDefault="00A56B08">
      <w:pPr>
        <w:pStyle w:val="Textoindependiente"/>
        <w:rPr>
          <w:rFonts w:ascii="Times New Roman"/>
          <w:sz w:val="20"/>
        </w:rPr>
      </w:pPr>
    </w:p>
    <w:p w14:paraId="250EA5D7" w14:textId="77777777" w:rsidR="00A56B08" w:rsidRDefault="00D84398">
      <w:pPr>
        <w:spacing w:before="244"/>
        <w:ind w:left="915" w:right="117"/>
        <w:jc w:val="center"/>
        <w:rPr>
          <w:b/>
          <w:sz w:val="56"/>
        </w:rPr>
      </w:pPr>
      <w:r>
        <w:rPr>
          <w:b/>
          <w:sz w:val="56"/>
        </w:rPr>
        <w:t>Antropología</w:t>
      </w:r>
    </w:p>
    <w:p w14:paraId="3DFCEF3D" w14:textId="77777777" w:rsidR="00A56B08" w:rsidRDefault="00A56B08">
      <w:pPr>
        <w:pStyle w:val="Textoindependiente"/>
        <w:rPr>
          <w:b/>
          <w:sz w:val="20"/>
        </w:rPr>
      </w:pPr>
    </w:p>
    <w:p w14:paraId="2B72D19A" w14:textId="77777777" w:rsidR="00A56B08" w:rsidRDefault="00A56B08">
      <w:pPr>
        <w:pStyle w:val="Textoindependiente"/>
        <w:rPr>
          <w:b/>
          <w:sz w:val="20"/>
        </w:rPr>
      </w:pPr>
    </w:p>
    <w:p w14:paraId="6EDFBDA2" w14:textId="77777777" w:rsidR="00A56B08" w:rsidRDefault="00A56B08">
      <w:pPr>
        <w:pStyle w:val="Textoindependiente"/>
        <w:rPr>
          <w:b/>
          <w:sz w:val="20"/>
        </w:rPr>
      </w:pPr>
    </w:p>
    <w:p w14:paraId="187AF500" w14:textId="77777777" w:rsidR="00A56B08" w:rsidRDefault="00A56B08">
      <w:pPr>
        <w:pStyle w:val="Textoindependiente"/>
        <w:rPr>
          <w:b/>
          <w:sz w:val="20"/>
        </w:rPr>
      </w:pPr>
    </w:p>
    <w:p w14:paraId="4015D24C" w14:textId="77777777" w:rsidR="00A56B08" w:rsidRDefault="00A56B08">
      <w:pPr>
        <w:pStyle w:val="Textoindependiente"/>
        <w:rPr>
          <w:b/>
          <w:sz w:val="20"/>
        </w:rPr>
      </w:pPr>
    </w:p>
    <w:p w14:paraId="20318A86" w14:textId="77777777" w:rsidR="00A56B08" w:rsidRDefault="00A56B08">
      <w:pPr>
        <w:pStyle w:val="Textoindependiente"/>
        <w:rPr>
          <w:b/>
          <w:sz w:val="20"/>
        </w:rPr>
      </w:pPr>
    </w:p>
    <w:p w14:paraId="279BF326" w14:textId="77777777" w:rsidR="00A56B08" w:rsidRDefault="00A56B08">
      <w:pPr>
        <w:pStyle w:val="Textoindependiente"/>
        <w:rPr>
          <w:b/>
          <w:sz w:val="20"/>
        </w:rPr>
      </w:pPr>
    </w:p>
    <w:p w14:paraId="24CBC2B0" w14:textId="77777777" w:rsidR="00A56B08" w:rsidRDefault="00A56B08">
      <w:pPr>
        <w:pStyle w:val="Textoindependiente"/>
        <w:rPr>
          <w:b/>
          <w:sz w:val="20"/>
        </w:rPr>
      </w:pPr>
    </w:p>
    <w:p w14:paraId="37F89129" w14:textId="77777777" w:rsidR="00A56B08" w:rsidRDefault="00A56B08">
      <w:pPr>
        <w:pStyle w:val="Textoindependiente"/>
        <w:rPr>
          <w:b/>
          <w:sz w:val="20"/>
        </w:rPr>
      </w:pPr>
    </w:p>
    <w:p w14:paraId="55E5A6B6" w14:textId="77777777" w:rsidR="00A56B08" w:rsidRDefault="00A56B08">
      <w:pPr>
        <w:pStyle w:val="Textoindependiente"/>
        <w:rPr>
          <w:b/>
          <w:sz w:val="20"/>
        </w:rPr>
      </w:pPr>
    </w:p>
    <w:p w14:paraId="663985A2" w14:textId="77777777" w:rsidR="00A56B08" w:rsidRDefault="00A56B08">
      <w:pPr>
        <w:pStyle w:val="Textoindependiente"/>
        <w:spacing w:before="3"/>
        <w:rPr>
          <w:b/>
          <w:sz w:val="21"/>
        </w:rPr>
      </w:pPr>
    </w:p>
    <w:p w14:paraId="47C878CF" w14:textId="77777777" w:rsidR="00A56B08" w:rsidRDefault="00D84398">
      <w:pPr>
        <w:pStyle w:val="Ttulo2"/>
      </w:pPr>
      <w:proofErr w:type="spellStart"/>
      <w:r>
        <w:t>Janilda</w:t>
      </w:r>
      <w:proofErr w:type="spellEnd"/>
    </w:p>
    <w:p w14:paraId="70CF78AF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6255C975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101E7F53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7D074341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1AAC05FB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546E4147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24CB2B7E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21504D6D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20B72178" w14:textId="77777777" w:rsidR="00A56B08" w:rsidRDefault="00A56B08">
      <w:pPr>
        <w:pStyle w:val="Textoindependiente"/>
        <w:spacing w:before="8"/>
        <w:rPr>
          <w:rFonts w:ascii="Calibri"/>
          <w:b/>
          <w:sz w:val="18"/>
        </w:rPr>
      </w:pPr>
    </w:p>
    <w:p w14:paraId="2C8BCE63" w14:textId="77777777" w:rsidR="00A56B08" w:rsidRDefault="00D84398">
      <w:pPr>
        <w:spacing w:before="13"/>
        <w:ind w:left="1454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Lourdes</w:t>
      </w:r>
    </w:p>
    <w:p w14:paraId="0A7984FC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72EF62ED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64B324D1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4798568B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3A3CEC90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4E4C1087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5722D811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6EC7F9E3" w14:textId="77777777" w:rsidR="00A56B08" w:rsidRDefault="00A56B08">
      <w:pPr>
        <w:pStyle w:val="Textoindependiente"/>
        <w:spacing w:before="5"/>
        <w:rPr>
          <w:rFonts w:ascii="Calibri"/>
          <w:b/>
          <w:sz w:val="25"/>
        </w:rPr>
      </w:pPr>
    </w:p>
    <w:p w14:paraId="08CA6105" w14:textId="77777777" w:rsidR="00A56B08" w:rsidRDefault="00D84398">
      <w:pPr>
        <w:pStyle w:val="Ttulo2"/>
        <w:ind w:left="1665"/>
      </w:pPr>
      <w:r>
        <w:t>Rocío</w:t>
      </w:r>
    </w:p>
    <w:p w14:paraId="56F8B17D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1DBDFCDA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1C99F503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5959484F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5137DED5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676C6CF0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459C320B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14389755" w14:textId="77777777" w:rsidR="00A56B08" w:rsidRDefault="00A56B08">
      <w:pPr>
        <w:pStyle w:val="Textoindependiente"/>
        <w:spacing w:before="6"/>
        <w:rPr>
          <w:rFonts w:ascii="Calibri"/>
          <w:b/>
          <w:sz w:val="27"/>
        </w:rPr>
      </w:pPr>
    </w:p>
    <w:p w14:paraId="5A12485B" w14:textId="77777777" w:rsidR="00A56B08" w:rsidRDefault="00D84398">
      <w:pPr>
        <w:spacing w:before="19"/>
        <w:ind w:left="1497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Bautista</w:t>
      </w:r>
    </w:p>
    <w:p w14:paraId="0A6EB8E8" w14:textId="77777777" w:rsidR="00A56B08" w:rsidRDefault="00A56B08">
      <w:pPr>
        <w:rPr>
          <w:rFonts w:ascii="Calibri"/>
          <w:sz w:val="40"/>
        </w:rPr>
        <w:sectPr w:rsidR="00A56B08">
          <w:type w:val="continuous"/>
          <w:pgSz w:w="11910" w:h="16840"/>
          <w:pgMar w:top="1580" w:right="620" w:bottom="280" w:left="620" w:header="720" w:footer="720" w:gutter="0"/>
          <w:cols w:space="720"/>
        </w:sectPr>
      </w:pPr>
    </w:p>
    <w:p w14:paraId="54B85AB2" w14:textId="77777777" w:rsidR="00A56B08" w:rsidRDefault="00D84398">
      <w:pPr>
        <w:pStyle w:val="Textoindependiente"/>
        <w:rPr>
          <w:rFonts w:ascii="Calibri"/>
          <w:b/>
          <w:sz w:val="20"/>
        </w:rPr>
      </w:pPr>
      <w:r>
        <w:lastRenderedPageBreak/>
        <w:pict w14:anchorId="12C52075">
          <v:group id="_x0000_s1052" style="position:absolute;margin-left:6.25pt;margin-top:11pt;width:581pt;height:822.25pt;z-index:-15890944;mso-position-horizontal-relative:page;mso-position-vertical-relative:page" coordorigin="110,220" coordsize="11620,16445">
            <v:shape id="_x0000_s1055" type="#_x0000_t75" alt="Hijos científico en el laboratorio de diseño plano | Descargar Vectores  gratis | Cientificos niños, Experimentos de quimica, Cientifico dibujo" style="position:absolute;left:1246;top:8115;width:9387;height:7027">
              <v:imagedata r:id="rId10" o:title=""/>
            </v:shape>
            <v:shape id="_x0000_s1054" type="#_x0000_t75" alt="308 Best Clip art images | Clip art, Cute clipart, Art" style="position:absolute;left:1347;top:762;width:9638;height:7639">
              <v:imagedata r:id="rId11" o:title=""/>
            </v:shape>
            <v:shape id="_x0000_s1053" style="position:absolute;left:130;top:240;width:11580;height:16405" coordorigin="130,240" coordsize="11580,16405" o:spt="100" adj="0,,0" path="m130,16405r11340,l11470,240,130,240r,16165xm370,16645r11340,l11710,480,370,480r,16165xe" filled="f" strokecolor="#6f9" strokeweight="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F7C4444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1D53CA3C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328217FF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43DF4DF4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68BE6BF2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6C4008BD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6F9C3517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56ADAC10" w14:textId="77777777" w:rsidR="00A56B08" w:rsidRDefault="00A56B08">
      <w:pPr>
        <w:pStyle w:val="Textoindependiente"/>
        <w:rPr>
          <w:rFonts w:ascii="Calibri"/>
          <w:b/>
          <w:sz w:val="20"/>
        </w:rPr>
      </w:pPr>
    </w:p>
    <w:p w14:paraId="5FAED3A1" w14:textId="77777777" w:rsidR="00A56B08" w:rsidRDefault="00A56B08">
      <w:pPr>
        <w:pStyle w:val="Textoindependiente"/>
        <w:spacing w:before="5"/>
        <w:rPr>
          <w:rFonts w:ascii="Calibri"/>
          <w:b/>
          <w:sz w:val="20"/>
        </w:rPr>
      </w:pPr>
    </w:p>
    <w:p w14:paraId="50F99DF4" w14:textId="5B323BC6" w:rsidR="00A56B08" w:rsidRDefault="00D84398">
      <w:pPr>
        <w:spacing w:before="57"/>
        <w:ind w:left="1565"/>
        <w:rPr>
          <w:rFonts w:ascii="Calibri"/>
        </w:rPr>
      </w:pPr>
      <w:r>
        <w:rPr>
          <w:rFonts w:ascii="Calibri"/>
        </w:rPr>
        <w:t>Escuela</w:t>
      </w:r>
    </w:p>
    <w:p w14:paraId="132D8B03" w14:textId="101B18EA" w:rsidR="00A56B08" w:rsidRDefault="00A56B08">
      <w:pPr>
        <w:pStyle w:val="Textoindependiente"/>
        <w:spacing w:before="8"/>
        <w:rPr>
          <w:rFonts w:ascii="Calibri"/>
          <w:sz w:val="19"/>
        </w:rPr>
      </w:pPr>
    </w:p>
    <w:p w14:paraId="553A9EBF" w14:textId="5249938F" w:rsidR="00A56B08" w:rsidRDefault="00D84398">
      <w:pPr>
        <w:spacing w:before="1" w:line="453" w:lineRule="auto"/>
        <w:ind w:left="1565" w:right="7415"/>
        <w:rPr>
          <w:rFonts w:ascii="Calibri"/>
        </w:rPr>
      </w:pPr>
      <w:r>
        <w:rPr>
          <w:rFonts w:ascii="Calibri"/>
        </w:rPr>
        <w:t>N</w:t>
      </w:r>
      <w:r>
        <w:rPr>
          <w:rFonts w:ascii="Calibri"/>
        </w:rPr>
        <w:t>ombre y</w:t>
      </w:r>
      <w:r>
        <w:rPr>
          <w:rFonts w:ascii="Calibri"/>
        </w:rPr>
        <w:t xml:space="preserve"> </w:t>
      </w:r>
      <w:r>
        <w:rPr>
          <w:rFonts w:ascii="Calibri"/>
        </w:rPr>
        <w:t>Apellido</w:t>
      </w:r>
      <w:r>
        <w:rPr>
          <w:rFonts w:ascii="Calibri"/>
        </w:rPr>
        <w:t xml:space="preserve"> </w:t>
      </w:r>
      <w:r>
        <w:rPr>
          <w:rFonts w:ascii="Calibri"/>
        </w:rPr>
        <w:t>Edad</w:t>
      </w:r>
    </w:p>
    <w:p w14:paraId="44E8E91E" w14:textId="77777777" w:rsidR="00A56B08" w:rsidRDefault="00D84398">
      <w:pPr>
        <w:spacing w:before="2"/>
        <w:ind w:left="1565"/>
        <w:rPr>
          <w:rFonts w:ascii="Calibri"/>
        </w:rPr>
      </w:pPr>
      <w:r>
        <w:rPr>
          <w:rFonts w:ascii="Calibri"/>
        </w:rPr>
        <w:t>Profesor (a)</w:t>
      </w:r>
    </w:p>
    <w:p w14:paraId="3643F4AC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680E3CFA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05464281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7371EFC1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7507B559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43C50973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79084CD4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4E7848DE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77903D31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73888B1E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584DE3BA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3F262AB7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364187A5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0AFDA4A1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3FA1663E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2DDC2361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71460552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264706C3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0DDB36F1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2DD775B2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3DCB05B5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30A6B4A4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066CC0C9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152CA442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6CA62528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3CEC5DAD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52D29049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72F62392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67BF9D2F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3CFE0BBC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79150834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36E8BC16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198461F3" w14:textId="77777777" w:rsidR="00A56B08" w:rsidRDefault="00A56B08">
      <w:pPr>
        <w:pStyle w:val="Textoindependiente"/>
        <w:rPr>
          <w:rFonts w:ascii="Calibri"/>
          <w:sz w:val="22"/>
        </w:rPr>
      </w:pPr>
    </w:p>
    <w:p w14:paraId="06AE6579" w14:textId="30C0FE33" w:rsidR="00A56B08" w:rsidRDefault="00D84398">
      <w:pPr>
        <w:pStyle w:val="Ttulo1"/>
        <w:spacing w:before="139"/>
      </w:pPr>
      <w:r>
        <w:rPr>
          <w:color w:val="00CC00"/>
        </w:rPr>
        <w:t xml:space="preserve">Actividad </w:t>
      </w:r>
      <w:r>
        <w:rPr>
          <w:color w:val="00CC66"/>
        </w:rPr>
        <w:t xml:space="preserve">del </w:t>
      </w:r>
      <w:r w:rsidR="00711ABC">
        <w:rPr>
          <w:color w:val="00CC99"/>
        </w:rPr>
        <w:t>Científico</w:t>
      </w:r>
    </w:p>
    <w:p w14:paraId="6B777D4A" w14:textId="77777777" w:rsidR="00A56B08" w:rsidRDefault="00A56B08">
      <w:pPr>
        <w:sectPr w:rsidR="00A56B08">
          <w:pgSz w:w="11910" w:h="16840"/>
          <w:pgMar w:top="1580" w:right="620" w:bottom="280" w:left="620" w:header="720" w:footer="720" w:gutter="0"/>
          <w:cols w:space="720"/>
        </w:sectPr>
      </w:pPr>
    </w:p>
    <w:p w14:paraId="620E71C6" w14:textId="72F0AD0F" w:rsidR="00A56B08" w:rsidRDefault="00D84398">
      <w:pPr>
        <w:spacing w:before="73"/>
        <w:ind w:left="2342"/>
        <w:rPr>
          <w:rFonts w:ascii="Century"/>
          <w:sz w:val="72"/>
        </w:rPr>
      </w:pPr>
      <w:r>
        <w:lastRenderedPageBreak/>
        <w:pict w14:anchorId="2F7AE99E">
          <v:group id="_x0000_s1044" style="position:absolute;left:0;text-align:left;margin-left:15.2pt;margin-top:7.4pt;width:581pt;height:835.55pt;z-index:-15890432;mso-position-horizontal-relative:page;mso-position-vertical-relative:page" coordorigin="304,148" coordsize="11620,16711">
            <v:shape id="_x0000_s1051" type="#_x0000_t75" alt="Resultado de imagen de instRUMENTOS DE CIENTISTA CLIPART | Cientifico  dibujo, Dia del quimico, Cientificos niños" style="position:absolute;left:9352;top:2349;width:2283;height:4512">
              <v:imagedata r:id="rId12" o:title=""/>
            </v:shape>
            <v:shape id="_x0000_s1050" type="#_x0000_t75" alt="Científico, Una Fotografía De Stock, La Ciencia imagen png - imagen  transparente descarga gratuita" style="position:absolute;left:1837;top:2423;width:2740;height:4262">
              <v:imagedata r:id="rId13" o:title=""/>
            </v:shape>
            <v:shape id="_x0000_s1049" type="#_x0000_t75" alt="Imán De Herradura descarga gratuita de png - Imán de herradura Clip art -  Textura rojas de dibujos animados imán imagen png - imagen transparente  descarga gratuita" style="position:absolute;left:2935;top:7314;width:1109;height:1271">
              <v:imagedata r:id="rId14" o:title=""/>
            </v:shape>
            <v:shape id="_x0000_s1048" type="#_x0000_t75" alt="Bolsa descarga gratuita de png - Préstamo De Dinero De Inversión Fondos De  Pago - Bolsa de dinero PNG Imagen de imágenes imagen png - imagen  transparente descarga gratuita" style="position:absolute;left:5372;top:7706;width:1092;height:1347">
              <v:imagedata r:id="rId15" o:title=""/>
            </v:shape>
            <v:shape id="_x0000_s1047" type="#_x0000_t75" alt="Handsewing Agujas, Hilo, Bobina imagen png - imagen transparente descarga  gratuita" style="position:absolute;left:7002;top:6992;width:1489;height:1417">
              <v:imagedata r:id="rId16" o:title=""/>
            </v:shape>
            <v:shape id="_x0000_s1046" type="#_x0000_t75" alt="Foglio in Cialda Sottile A4 per stampe alimentari" style="position:absolute;left:9471;top:7191;width:1769;height:2109">
              <v:imagedata r:id="rId17" o:title=""/>
            </v:shape>
            <v:shape id="_x0000_s1045" style="position:absolute;left:324;top:168;width:11580;height:16671" coordorigin="324,168" coordsize="11580,16671" o:spt="100" adj="0,,0" path="m324,16656r11292,l11616,168,324,168r,16488xm11856,16838r,-16430l564,408r,16430m11904,648l804,648r,16190m11904,888r-10860,l1044,16838m11904,1128r-10620,l1284,16838m11904,1368r-10380,l1524,16838m11904,1608r-10140,l1764,16838e" filled="f" strokecolor="#f90" strokeweight="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Century"/>
          <w:color w:val="FF6600"/>
          <w:sz w:val="72"/>
        </w:rPr>
        <w:t xml:space="preserve">Actividad </w:t>
      </w:r>
      <w:r>
        <w:rPr>
          <w:rFonts w:ascii="Century"/>
          <w:color w:val="FF9931"/>
          <w:sz w:val="72"/>
        </w:rPr>
        <w:t xml:space="preserve">del </w:t>
      </w:r>
      <w:r w:rsidR="00711ABC">
        <w:rPr>
          <w:rFonts w:ascii="Century"/>
          <w:color w:val="FF9900"/>
          <w:sz w:val="72"/>
        </w:rPr>
        <w:t>Cient</w:t>
      </w:r>
      <w:r w:rsidR="00711ABC">
        <w:rPr>
          <w:rFonts w:ascii="Century"/>
          <w:color w:val="FF9900"/>
          <w:sz w:val="72"/>
        </w:rPr>
        <w:t>í</w:t>
      </w:r>
      <w:r w:rsidR="00711ABC">
        <w:rPr>
          <w:rFonts w:ascii="Century"/>
          <w:color w:val="FF9900"/>
          <w:sz w:val="72"/>
        </w:rPr>
        <w:t>fico</w:t>
      </w:r>
    </w:p>
    <w:p w14:paraId="5F2F965D" w14:textId="77777777" w:rsidR="00A56B08" w:rsidRDefault="00A56B08">
      <w:pPr>
        <w:pStyle w:val="Textoindependiente"/>
        <w:rPr>
          <w:rFonts w:ascii="Century"/>
          <w:sz w:val="20"/>
        </w:rPr>
      </w:pPr>
    </w:p>
    <w:p w14:paraId="3FA85B08" w14:textId="77777777" w:rsidR="00A56B08" w:rsidRDefault="00A56B08">
      <w:pPr>
        <w:pStyle w:val="Textoindependiente"/>
        <w:rPr>
          <w:rFonts w:ascii="Century"/>
          <w:sz w:val="20"/>
        </w:rPr>
      </w:pPr>
    </w:p>
    <w:p w14:paraId="38B9154D" w14:textId="77777777" w:rsidR="00A56B08" w:rsidRDefault="00A56B08">
      <w:pPr>
        <w:pStyle w:val="Textoindependiente"/>
        <w:rPr>
          <w:rFonts w:ascii="Century"/>
          <w:sz w:val="20"/>
        </w:rPr>
      </w:pPr>
    </w:p>
    <w:p w14:paraId="2F730B2F" w14:textId="77777777" w:rsidR="00A56B08" w:rsidRDefault="00A56B08">
      <w:pPr>
        <w:pStyle w:val="Textoindependiente"/>
        <w:spacing w:before="11"/>
        <w:rPr>
          <w:rFonts w:ascii="Century"/>
          <w:sz w:val="22"/>
        </w:rPr>
      </w:pPr>
    </w:p>
    <w:p w14:paraId="6B80C63D" w14:textId="77777777" w:rsidR="00A56B08" w:rsidRDefault="00D84398">
      <w:pPr>
        <w:spacing w:before="101"/>
        <w:ind w:left="5795"/>
        <w:rPr>
          <w:b/>
        </w:rPr>
      </w:pPr>
      <w:r>
        <w:rPr>
          <w:b/>
        </w:rPr>
        <w:t>Experimento 1</w:t>
      </w:r>
    </w:p>
    <w:p w14:paraId="46420CE5" w14:textId="77777777" w:rsidR="00A56B08" w:rsidRDefault="00A56B08">
      <w:pPr>
        <w:pStyle w:val="Textoindependiente"/>
        <w:spacing w:before="4"/>
        <w:rPr>
          <w:b/>
          <w:sz w:val="20"/>
        </w:rPr>
      </w:pPr>
    </w:p>
    <w:p w14:paraId="6EF5750C" w14:textId="77777777" w:rsidR="00A56B08" w:rsidRDefault="00D84398">
      <w:pPr>
        <w:pStyle w:val="Textoindependiente"/>
        <w:ind w:left="1545" w:right="117"/>
        <w:jc w:val="center"/>
      </w:pPr>
      <w:r>
        <w:t>Material necesario</w:t>
      </w:r>
    </w:p>
    <w:p w14:paraId="59982E9D" w14:textId="77777777" w:rsidR="00A56B08" w:rsidRDefault="00A56B08">
      <w:pPr>
        <w:pStyle w:val="Textoindependiente"/>
        <w:spacing w:before="7"/>
        <w:rPr>
          <w:sz w:val="21"/>
        </w:rPr>
      </w:pPr>
    </w:p>
    <w:p w14:paraId="3E41348C" w14:textId="77777777" w:rsidR="00A56B08" w:rsidRDefault="00D84398">
      <w:pPr>
        <w:pStyle w:val="Prrafodelista"/>
        <w:numPr>
          <w:ilvl w:val="0"/>
          <w:numId w:val="4"/>
        </w:numPr>
        <w:tabs>
          <w:tab w:val="left" w:pos="5991"/>
          <w:tab w:val="left" w:pos="5992"/>
        </w:tabs>
        <w:rPr>
          <w:sz w:val="24"/>
        </w:rPr>
      </w:pPr>
      <w:r>
        <w:rPr>
          <w:sz w:val="24"/>
        </w:rPr>
        <w:t>Un imán</w:t>
      </w:r>
    </w:p>
    <w:p w14:paraId="6689ADD5" w14:textId="77777777" w:rsidR="00A56B08" w:rsidRDefault="00D84398">
      <w:pPr>
        <w:pStyle w:val="Prrafodelista"/>
        <w:numPr>
          <w:ilvl w:val="0"/>
          <w:numId w:val="4"/>
        </w:numPr>
        <w:tabs>
          <w:tab w:val="left" w:pos="5991"/>
          <w:tab w:val="left" w:pos="5992"/>
        </w:tabs>
        <w:spacing w:before="3" w:line="237" w:lineRule="auto"/>
        <w:ind w:right="3297"/>
        <w:rPr>
          <w:sz w:val="24"/>
        </w:rPr>
      </w:pPr>
      <w:r>
        <w:rPr>
          <w:sz w:val="24"/>
        </w:rPr>
        <w:t xml:space="preserve">Una bolsa </w:t>
      </w:r>
      <w:r>
        <w:rPr>
          <w:spacing w:val="-6"/>
          <w:sz w:val="24"/>
        </w:rPr>
        <w:t xml:space="preserve">de </w:t>
      </w:r>
      <w:r>
        <w:rPr>
          <w:sz w:val="24"/>
        </w:rPr>
        <w:t>plástico</w:t>
      </w:r>
    </w:p>
    <w:p w14:paraId="4ADEAF73" w14:textId="77777777" w:rsidR="00A56B08" w:rsidRDefault="00D84398">
      <w:pPr>
        <w:pStyle w:val="Prrafodelista"/>
        <w:numPr>
          <w:ilvl w:val="0"/>
          <w:numId w:val="4"/>
        </w:numPr>
        <w:tabs>
          <w:tab w:val="left" w:pos="5991"/>
          <w:tab w:val="left" w:pos="5992"/>
        </w:tabs>
        <w:spacing w:before="1"/>
        <w:rPr>
          <w:sz w:val="24"/>
        </w:rPr>
      </w:pPr>
      <w:r>
        <w:rPr>
          <w:sz w:val="24"/>
        </w:rPr>
        <w:t>Hilo o una</w:t>
      </w:r>
      <w:r>
        <w:rPr>
          <w:spacing w:val="-7"/>
          <w:sz w:val="24"/>
        </w:rPr>
        <w:t xml:space="preserve"> </w:t>
      </w:r>
      <w:r>
        <w:rPr>
          <w:sz w:val="24"/>
        </w:rPr>
        <w:t>cuerda</w:t>
      </w:r>
    </w:p>
    <w:p w14:paraId="5BFDBE45" w14:textId="77777777" w:rsidR="00A56B08" w:rsidRDefault="00D84398">
      <w:pPr>
        <w:pStyle w:val="Prrafodelista"/>
        <w:numPr>
          <w:ilvl w:val="0"/>
          <w:numId w:val="4"/>
        </w:numPr>
        <w:tabs>
          <w:tab w:val="left" w:pos="5991"/>
          <w:tab w:val="left" w:pos="5992"/>
        </w:tabs>
        <w:spacing w:before="1"/>
        <w:rPr>
          <w:sz w:val="24"/>
        </w:rPr>
      </w:pP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cartulina</w:t>
      </w:r>
    </w:p>
    <w:p w14:paraId="307941B2" w14:textId="77777777" w:rsidR="00A56B08" w:rsidRDefault="00A56B08">
      <w:pPr>
        <w:pStyle w:val="Textoindependiente"/>
        <w:rPr>
          <w:sz w:val="20"/>
        </w:rPr>
      </w:pPr>
    </w:p>
    <w:p w14:paraId="36DA2155" w14:textId="77777777" w:rsidR="00A56B08" w:rsidRDefault="00A56B08">
      <w:pPr>
        <w:pStyle w:val="Textoindependiente"/>
        <w:rPr>
          <w:sz w:val="20"/>
        </w:rPr>
      </w:pPr>
    </w:p>
    <w:p w14:paraId="693D8149" w14:textId="77777777" w:rsidR="00A56B08" w:rsidRDefault="00A56B08">
      <w:pPr>
        <w:pStyle w:val="Textoindependiente"/>
        <w:rPr>
          <w:sz w:val="20"/>
        </w:rPr>
      </w:pPr>
    </w:p>
    <w:p w14:paraId="7795AB54" w14:textId="77777777" w:rsidR="00A56B08" w:rsidRDefault="00A56B08">
      <w:pPr>
        <w:pStyle w:val="Textoindependiente"/>
        <w:rPr>
          <w:sz w:val="20"/>
        </w:rPr>
      </w:pPr>
    </w:p>
    <w:p w14:paraId="43DA9F3D" w14:textId="77777777" w:rsidR="00A56B08" w:rsidRDefault="00A56B08">
      <w:pPr>
        <w:pStyle w:val="Textoindependiente"/>
        <w:rPr>
          <w:sz w:val="20"/>
        </w:rPr>
      </w:pPr>
    </w:p>
    <w:p w14:paraId="351BCC64" w14:textId="77777777" w:rsidR="00A56B08" w:rsidRDefault="00A56B08">
      <w:pPr>
        <w:pStyle w:val="Textoindependiente"/>
        <w:rPr>
          <w:sz w:val="20"/>
        </w:rPr>
      </w:pPr>
    </w:p>
    <w:p w14:paraId="067CDB05" w14:textId="77777777" w:rsidR="00A56B08" w:rsidRDefault="00A56B08">
      <w:pPr>
        <w:pStyle w:val="Textoindependiente"/>
        <w:rPr>
          <w:sz w:val="20"/>
        </w:rPr>
      </w:pPr>
    </w:p>
    <w:p w14:paraId="7EEAF540" w14:textId="77777777" w:rsidR="00A56B08" w:rsidRDefault="00A56B08">
      <w:pPr>
        <w:pStyle w:val="Textoindependiente"/>
        <w:rPr>
          <w:sz w:val="20"/>
        </w:rPr>
      </w:pPr>
    </w:p>
    <w:p w14:paraId="16CF9F6C" w14:textId="77777777" w:rsidR="00A56B08" w:rsidRDefault="00A56B08">
      <w:pPr>
        <w:pStyle w:val="Textoindependiente"/>
        <w:rPr>
          <w:sz w:val="20"/>
        </w:rPr>
      </w:pPr>
    </w:p>
    <w:p w14:paraId="3623BFC9" w14:textId="77777777" w:rsidR="00A56B08" w:rsidRDefault="00A56B08">
      <w:pPr>
        <w:pStyle w:val="Textoindependiente"/>
        <w:rPr>
          <w:sz w:val="20"/>
        </w:rPr>
      </w:pPr>
    </w:p>
    <w:p w14:paraId="14815BC9" w14:textId="77777777" w:rsidR="00A56B08" w:rsidRDefault="00A56B08">
      <w:pPr>
        <w:pStyle w:val="Textoindependiente"/>
        <w:rPr>
          <w:sz w:val="20"/>
        </w:rPr>
      </w:pPr>
    </w:p>
    <w:p w14:paraId="41AAF8B9" w14:textId="77777777" w:rsidR="00A56B08" w:rsidRDefault="00A56B08">
      <w:pPr>
        <w:pStyle w:val="Textoindependiente"/>
        <w:rPr>
          <w:sz w:val="20"/>
        </w:rPr>
      </w:pPr>
    </w:p>
    <w:p w14:paraId="5714AEB7" w14:textId="77777777" w:rsidR="00A56B08" w:rsidRDefault="00A56B08">
      <w:pPr>
        <w:pStyle w:val="Textoindependiente"/>
        <w:rPr>
          <w:sz w:val="20"/>
        </w:rPr>
      </w:pPr>
    </w:p>
    <w:p w14:paraId="4F7F96B2" w14:textId="77777777" w:rsidR="00A56B08" w:rsidRDefault="00A56B08">
      <w:pPr>
        <w:pStyle w:val="Textoindependiente"/>
        <w:rPr>
          <w:sz w:val="20"/>
        </w:rPr>
      </w:pPr>
    </w:p>
    <w:p w14:paraId="6CC4F9F0" w14:textId="77777777" w:rsidR="00A56B08" w:rsidRDefault="00A56B08">
      <w:pPr>
        <w:pStyle w:val="Textoindependiente"/>
        <w:rPr>
          <w:sz w:val="20"/>
        </w:rPr>
      </w:pPr>
    </w:p>
    <w:p w14:paraId="5BB54CC5" w14:textId="77777777" w:rsidR="00A56B08" w:rsidRDefault="00A56B08">
      <w:pPr>
        <w:pStyle w:val="Textoindependiente"/>
        <w:rPr>
          <w:sz w:val="20"/>
        </w:rPr>
      </w:pPr>
    </w:p>
    <w:p w14:paraId="554F00A6" w14:textId="77777777" w:rsidR="00A56B08" w:rsidRDefault="00A56B08">
      <w:pPr>
        <w:pStyle w:val="Textoindependiente"/>
        <w:rPr>
          <w:sz w:val="20"/>
        </w:rPr>
      </w:pPr>
    </w:p>
    <w:p w14:paraId="52D8CD66" w14:textId="77777777" w:rsidR="00A56B08" w:rsidRDefault="00A56B08">
      <w:pPr>
        <w:pStyle w:val="Textoindependiente"/>
        <w:rPr>
          <w:sz w:val="20"/>
        </w:rPr>
      </w:pPr>
    </w:p>
    <w:p w14:paraId="624CADE0" w14:textId="77777777" w:rsidR="00A56B08" w:rsidRDefault="00A56B08">
      <w:pPr>
        <w:pStyle w:val="Textoindependiente"/>
        <w:rPr>
          <w:sz w:val="20"/>
        </w:rPr>
      </w:pPr>
    </w:p>
    <w:p w14:paraId="32B752D4" w14:textId="77777777" w:rsidR="00A56B08" w:rsidRDefault="00A56B08">
      <w:pPr>
        <w:pStyle w:val="Textoindependiente"/>
        <w:rPr>
          <w:sz w:val="20"/>
        </w:rPr>
      </w:pPr>
    </w:p>
    <w:p w14:paraId="3DF14A6F" w14:textId="77777777" w:rsidR="00A56B08" w:rsidRDefault="00A56B08">
      <w:pPr>
        <w:pStyle w:val="Textoindependiente"/>
        <w:spacing w:before="7"/>
        <w:rPr>
          <w:sz w:val="17"/>
        </w:rPr>
      </w:pPr>
    </w:p>
    <w:p w14:paraId="6CC15FBC" w14:textId="77777777" w:rsidR="00A56B08" w:rsidRDefault="00D84398">
      <w:pPr>
        <w:pStyle w:val="Textoindependiente"/>
        <w:spacing w:before="100"/>
        <w:ind w:left="1280" w:right="117"/>
        <w:jc w:val="center"/>
      </w:pPr>
      <w:r>
        <w:t>Las actividades humanas producen gran cantidad de partículas contaminantes, muchas</w:t>
      </w:r>
    </w:p>
    <w:p w14:paraId="5182A037" w14:textId="77777777" w:rsidR="00A56B08" w:rsidRDefault="00D84398">
      <w:pPr>
        <w:pStyle w:val="Textoindependiente"/>
        <w:spacing w:before="1"/>
        <w:ind w:left="1280" w:right="98"/>
        <w:jc w:val="center"/>
      </w:pPr>
      <w:r>
        <w:t>de ellas son partículas magnéticas que se pueden detectar con la ayuda de un imán.</w:t>
      </w:r>
    </w:p>
    <w:p w14:paraId="1B492DA2" w14:textId="77777777" w:rsidR="00A56B08" w:rsidRDefault="00A56B08">
      <w:pPr>
        <w:pStyle w:val="Textoindependiente"/>
      </w:pPr>
    </w:p>
    <w:p w14:paraId="6168568C" w14:textId="77777777" w:rsidR="00A56B08" w:rsidRDefault="00D84398">
      <w:pPr>
        <w:pStyle w:val="Prrafodelista"/>
        <w:numPr>
          <w:ilvl w:val="0"/>
          <w:numId w:val="3"/>
        </w:numPr>
        <w:tabs>
          <w:tab w:val="left" w:pos="2001"/>
          <w:tab w:val="left" w:pos="2002"/>
        </w:tabs>
        <w:ind w:right="108"/>
        <w:rPr>
          <w:sz w:val="24"/>
        </w:rPr>
      </w:pPr>
      <w:r>
        <w:rPr>
          <w:sz w:val="24"/>
        </w:rPr>
        <w:t>Coloca un imán dentro de una bolsita de plástico y átala en su parte superior con un hilo</w:t>
      </w:r>
      <w:r>
        <w:rPr>
          <w:sz w:val="24"/>
        </w:rPr>
        <w:t xml:space="preserve"> o</w:t>
      </w:r>
      <w:r>
        <w:rPr>
          <w:spacing w:val="-6"/>
          <w:sz w:val="24"/>
        </w:rPr>
        <w:t xml:space="preserve"> </w:t>
      </w:r>
      <w:r>
        <w:rPr>
          <w:sz w:val="24"/>
        </w:rPr>
        <w:t>cuerda</w:t>
      </w:r>
    </w:p>
    <w:p w14:paraId="7ACD29A0" w14:textId="77777777" w:rsidR="00A56B08" w:rsidRDefault="00D84398">
      <w:pPr>
        <w:pStyle w:val="Prrafodelista"/>
        <w:numPr>
          <w:ilvl w:val="0"/>
          <w:numId w:val="3"/>
        </w:numPr>
        <w:tabs>
          <w:tab w:val="left" w:pos="2001"/>
          <w:tab w:val="left" w:pos="2002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Arrastra la bolsa por el suelo sobre el cual quieras detectar la</w:t>
      </w:r>
      <w:r>
        <w:rPr>
          <w:spacing w:val="-25"/>
          <w:sz w:val="24"/>
        </w:rPr>
        <w:t xml:space="preserve"> </w:t>
      </w:r>
      <w:r>
        <w:rPr>
          <w:sz w:val="24"/>
        </w:rPr>
        <w:t>contaminación.</w:t>
      </w:r>
    </w:p>
    <w:p w14:paraId="2BC2C721" w14:textId="77777777" w:rsidR="00A56B08" w:rsidRDefault="00D84398">
      <w:pPr>
        <w:pStyle w:val="Prrafodelista"/>
        <w:numPr>
          <w:ilvl w:val="0"/>
          <w:numId w:val="3"/>
        </w:numPr>
        <w:tabs>
          <w:tab w:val="left" w:pos="2001"/>
          <w:tab w:val="left" w:pos="2002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Deposita la bolsa sobre </w:t>
      </w:r>
      <w:r>
        <w:rPr>
          <w:spacing w:val="3"/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cartulina</w:t>
      </w:r>
    </w:p>
    <w:p w14:paraId="6A5DF4F5" w14:textId="77777777" w:rsidR="00A56B08" w:rsidRDefault="00D84398">
      <w:pPr>
        <w:pStyle w:val="Prrafodelista"/>
        <w:numPr>
          <w:ilvl w:val="0"/>
          <w:numId w:val="3"/>
        </w:numPr>
        <w:tabs>
          <w:tab w:val="left" w:pos="2001"/>
          <w:tab w:val="left" w:pos="2002"/>
        </w:tabs>
        <w:spacing w:before="2" w:line="237" w:lineRule="auto"/>
        <w:ind w:right="113"/>
        <w:rPr>
          <w:sz w:val="24"/>
        </w:rPr>
      </w:pPr>
      <w:r>
        <w:rPr>
          <w:sz w:val="24"/>
        </w:rPr>
        <w:t>Saca con mucho cuidado el imán y de este modo las partículas se depositarán sobre la</w:t>
      </w:r>
      <w:r>
        <w:rPr>
          <w:spacing w:val="-4"/>
          <w:sz w:val="24"/>
        </w:rPr>
        <w:t xml:space="preserve"> </w:t>
      </w:r>
      <w:r>
        <w:rPr>
          <w:sz w:val="24"/>
        </w:rPr>
        <w:t>cartulina.</w:t>
      </w:r>
    </w:p>
    <w:p w14:paraId="318B4F25" w14:textId="77777777" w:rsidR="00A56B08" w:rsidRDefault="00D84398">
      <w:pPr>
        <w:pStyle w:val="Prrafodelista"/>
        <w:numPr>
          <w:ilvl w:val="0"/>
          <w:numId w:val="3"/>
        </w:numPr>
        <w:tabs>
          <w:tab w:val="left" w:pos="2001"/>
          <w:tab w:val="left" w:pos="2002"/>
        </w:tabs>
        <w:spacing w:line="271" w:lineRule="auto"/>
        <w:ind w:right="110"/>
        <w:rPr>
          <w:sz w:val="24"/>
        </w:rPr>
      </w:pPr>
      <w:r>
        <w:rPr>
          <w:sz w:val="24"/>
        </w:rPr>
        <w:t>Puedes realizar esta experiencia en diferentes zonas y comparar la cantidad de partículas obtenidas.</w:t>
      </w:r>
    </w:p>
    <w:p w14:paraId="486806BF" w14:textId="77777777" w:rsidR="00A56B08" w:rsidRDefault="00A56B08">
      <w:pPr>
        <w:spacing w:line="271" w:lineRule="auto"/>
        <w:rPr>
          <w:sz w:val="24"/>
        </w:rPr>
        <w:sectPr w:rsidR="00A56B08">
          <w:pgSz w:w="11910" w:h="16840"/>
          <w:pgMar w:top="1560" w:right="620" w:bottom="280" w:left="620" w:header="720" w:footer="720" w:gutter="0"/>
          <w:cols w:space="720"/>
        </w:sectPr>
      </w:pPr>
    </w:p>
    <w:p w14:paraId="72C4A58E" w14:textId="4B22D6CA" w:rsidR="00A56B08" w:rsidRDefault="00711ABC" w:rsidP="00711ABC">
      <w:pPr>
        <w:spacing w:before="74"/>
        <w:ind w:left="734" w:right="117"/>
        <w:rPr>
          <w:rFonts w:ascii="Arial"/>
          <w:color w:val="006FC0"/>
          <w:spacing w:val="-755"/>
          <w:w w:val="600"/>
          <w:sz w:val="48"/>
        </w:rPr>
      </w:pPr>
      <w:r>
        <w:rPr>
          <w:noProof/>
        </w:rPr>
        <w:lastRenderedPageBreak/>
        <w:pict w14:anchorId="4317A341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74" type="#_x0000_t202" style="position:absolute;left:0;text-align:left;margin-left:140.55pt;margin-top:2.25pt;width:298.7pt;height:107.35pt;z-index:4874296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Cuadro de texto 2">
              <w:txbxContent>
                <w:p w14:paraId="0350658F" w14:textId="6B0459A0" w:rsidR="00711ABC" w:rsidRPr="00711ABC" w:rsidRDefault="00711ABC" w:rsidP="00711ABC">
                  <w:pPr>
                    <w:jc w:val="center"/>
                    <w:rPr>
                      <w:rFonts w:ascii="Broadway" w:hAnsi="Broadway"/>
                      <w:color w:val="1F497D" w:themeColor="text2"/>
                      <w:sz w:val="144"/>
                      <w:szCs w:val="144"/>
                    </w:rPr>
                  </w:pPr>
                  <w:r w:rsidRPr="00711ABC">
                    <w:rPr>
                      <w:rFonts w:ascii="Broadway" w:hAnsi="Broadway"/>
                      <w:color w:val="1F497D" w:themeColor="text2"/>
                      <w:sz w:val="144"/>
                      <w:szCs w:val="144"/>
                    </w:rPr>
                    <w:t>DIARIO</w:t>
                  </w:r>
                </w:p>
              </w:txbxContent>
            </v:textbox>
            <w10:wrap type="square"/>
          </v:shape>
        </w:pict>
      </w:r>
      <w:r w:rsidR="00D84398">
        <w:pict w14:anchorId="19612652">
          <v:group id="_x0000_s1038" style="position:absolute;left:0;text-align:left;margin-left:44pt;margin-top:4pt;width:581.35pt;height:822.25pt;z-index:-15889920;mso-position-horizontal-relative:page;mso-position-vertical-relative:page" coordorigin="190,100" coordsize="11627,16445">
            <v:shape id="_x0000_s1043" type="#_x0000_t75" alt="Alumnos en bata de laboratorio. | Vector Premium" style="position:absolute;left:2584;top:12614;width:7163;height:3744">
              <v:imagedata r:id="rId18" o:title=""/>
            </v:shape>
            <v:shape id="_x0000_s1042" type="#_x0000_t75" alt="Ícones de computador caneta papel desenho, pin up, lápis, negócios, caneta  png | PNGWing" style="position:absolute;left:9028;top:1671;width:1185;height:1238">
              <v:imagedata r:id="rId19" o:title=""/>
            </v:shape>
            <v:shape id="_x0000_s1041" type="#_x0000_t75" alt="Pote de escova Desenho animado, Caneta de desenho animado, Personagem de  desenho animado, comida, lápis png | PNGWing" style="position:absolute;left:1895;top:920;width:1340;height:1800">
              <v:imagedata r:id="rId20" o:title=""/>
            </v:shape>
            <v:shape id="_x0000_s1040" style="position:absolute;left:210;top:120;width:11580;height:16405" coordorigin="210,120" coordsize="11580,16405" o:spt="100" adj="0,,0" path="m210,16285r11340,l11550,120,210,120r,16165xm450,16525r11340,l11790,360,450,360r,16165xe" filled="f" strokecolor="#ff9" strokeweight="2pt">
              <v:stroke joinstyle="round"/>
              <v:formulas/>
              <v:path arrowok="t" o:connecttype="segments"/>
            </v:shape>
            <v:shape id="_x0000_s1039" style="position:absolute;left:517;top:4426;width:11300;height:7133" coordorigin="517,4426" coordsize="11300,7133" o:spt="100" adj="0,,0" path="m587,4426r11226,m587,5533r11226,m587,6160r11226,m587,6786r11226,m587,7306r11226,m587,7946r11226,m561,5013r11226,m591,8590r11226,m591,9110r11226,m591,9750r11226,m520,10399r11226,m518,10919r11226,m517,11559r11226,e" filled="f" strokecolor="#497dba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E6A6521" w14:textId="77777777" w:rsidR="00711ABC" w:rsidRDefault="00711ABC" w:rsidP="00711ABC">
      <w:pPr>
        <w:spacing w:before="74"/>
        <w:ind w:left="734" w:right="117"/>
        <w:rPr>
          <w:rFonts w:ascii="Arial"/>
          <w:sz w:val="20"/>
        </w:rPr>
      </w:pPr>
    </w:p>
    <w:p w14:paraId="7D103D21" w14:textId="19A0DBF4" w:rsidR="00A56B08" w:rsidRDefault="00A56B08">
      <w:pPr>
        <w:pStyle w:val="Textoindependiente"/>
        <w:rPr>
          <w:rFonts w:ascii="Arial"/>
          <w:sz w:val="20"/>
        </w:rPr>
      </w:pPr>
    </w:p>
    <w:p w14:paraId="730627A0" w14:textId="3E12BC94" w:rsidR="00A56B08" w:rsidRDefault="00A56B08">
      <w:pPr>
        <w:pStyle w:val="Textoindependiente"/>
        <w:rPr>
          <w:rFonts w:ascii="Arial"/>
          <w:sz w:val="20"/>
        </w:rPr>
      </w:pPr>
    </w:p>
    <w:p w14:paraId="6FD93FE6" w14:textId="7C754074" w:rsidR="00711ABC" w:rsidRDefault="00711ABC">
      <w:pPr>
        <w:pStyle w:val="Textoindependiente"/>
        <w:rPr>
          <w:rFonts w:ascii="Arial"/>
          <w:sz w:val="20"/>
        </w:rPr>
      </w:pPr>
    </w:p>
    <w:p w14:paraId="3936A38B" w14:textId="002CD9A7" w:rsidR="00711ABC" w:rsidRDefault="00711ABC">
      <w:pPr>
        <w:pStyle w:val="Textoindependiente"/>
        <w:rPr>
          <w:rFonts w:ascii="Arial"/>
          <w:sz w:val="20"/>
        </w:rPr>
      </w:pPr>
    </w:p>
    <w:p w14:paraId="53A67A17" w14:textId="34A69475" w:rsidR="00711ABC" w:rsidRDefault="00711ABC">
      <w:pPr>
        <w:pStyle w:val="Textoindependiente"/>
        <w:rPr>
          <w:rFonts w:ascii="Arial"/>
          <w:sz w:val="20"/>
        </w:rPr>
      </w:pPr>
    </w:p>
    <w:p w14:paraId="52BF1832" w14:textId="77777777" w:rsidR="00711ABC" w:rsidRDefault="00711ABC">
      <w:pPr>
        <w:pStyle w:val="Textoindependiente"/>
        <w:rPr>
          <w:rFonts w:ascii="Arial"/>
          <w:sz w:val="20"/>
        </w:rPr>
      </w:pPr>
    </w:p>
    <w:p w14:paraId="4E2B2314" w14:textId="77777777" w:rsidR="00A56B08" w:rsidRDefault="00A56B08">
      <w:pPr>
        <w:pStyle w:val="Textoindependiente"/>
        <w:rPr>
          <w:rFonts w:ascii="Arial"/>
          <w:sz w:val="20"/>
        </w:rPr>
      </w:pPr>
    </w:p>
    <w:p w14:paraId="67ED9D24" w14:textId="77777777" w:rsidR="00A56B08" w:rsidRDefault="00A56B08">
      <w:pPr>
        <w:pStyle w:val="Textoindependiente"/>
        <w:spacing w:before="10"/>
        <w:rPr>
          <w:rFonts w:ascii="Arial"/>
          <w:sz w:val="17"/>
        </w:rPr>
      </w:pPr>
    </w:p>
    <w:p w14:paraId="21B256FB" w14:textId="619740EC" w:rsidR="00A56B08" w:rsidRDefault="00711ABC">
      <w:pPr>
        <w:pStyle w:val="Textoindependiente"/>
        <w:spacing w:before="100"/>
        <w:ind w:left="119"/>
      </w:pPr>
      <w:r>
        <w:t xml:space="preserve">          </w:t>
      </w:r>
      <w:r w:rsidR="00D84398">
        <w:t xml:space="preserve">Ahora, describe </w:t>
      </w:r>
      <w:r w:rsidR="00D84398">
        <w:rPr>
          <w:spacing w:val="-4"/>
        </w:rPr>
        <w:t>tu</w:t>
      </w:r>
      <w:r w:rsidR="00D84398">
        <w:rPr>
          <w:spacing w:val="-12"/>
        </w:rPr>
        <w:t xml:space="preserve"> </w:t>
      </w:r>
      <w:r w:rsidR="00D84398">
        <w:t>experimento.</w:t>
      </w:r>
    </w:p>
    <w:p w14:paraId="51BF9A0C" w14:textId="77777777" w:rsidR="00A56B08" w:rsidRDefault="00A56B08">
      <w:pPr>
        <w:pStyle w:val="Textoindependiente"/>
        <w:spacing w:before="5"/>
        <w:rPr>
          <w:sz w:val="21"/>
        </w:rPr>
      </w:pPr>
    </w:p>
    <w:p w14:paraId="3E85A769" w14:textId="76DE26D9" w:rsidR="00A56B08" w:rsidRDefault="00711ABC">
      <w:pPr>
        <w:pStyle w:val="Prrafodelista"/>
        <w:numPr>
          <w:ilvl w:val="0"/>
          <w:numId w:val="2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¿Qué encontraste?</w:t>
      </w:r>
    </w:p>
    <w:p w14:paraId="287433F3" w14:textId="77777777" w:rsidR="00A56B08" w:rsidRDefault="00A56B08">
      <w:pPr>
        <w:pStyle w:val="Textoindependiente"/>
        <w:rPr>
          <w:sz w:val="28"/>
        </w:rPr>
      </w:pPr>
    </w:p>
    <w:p w14:paraId="0CF9ABBA" w14:textId="77777777" w:rsidR="00A56B08" w:rsidRDefault="00A56B08">
      <w:pPr>
        <w:pStyle w:val="Textoindependiente"/>
        <w:rPr>
          <w:sz w:val="28"/>
        </w:rPr>
      </w:pPr>
    </w:p>
    <w:p w14:paraId="613DA5C2" w14:textId="77777777" w:rsidR="00A56B08" w:rsidRDefault="00A56B08">
      <w:pPr>
        <w:pStyle w:val="Textoindependiente"/>
        <w:rPr>
          <w:sz w:val="28"/>
        </w:rPr>
      </w:pPr>
    </w:p>
    <w:p w14:paraId="150CDD3E" w14:textId="77777777" w:rsidR="00A56B08" w:rsidRDefault="00A56B08">
      <w:pPr>
        <w:pStyle w:val="Textoindependiente"/>
        <w:rPr>
          <w:sz w:val="28"/>
        </w:rPr>
      </w:pPr>
    </w:p>
    <w:p w14:paraId="29905E3B" w14:textId="77777777" w:rsidR="00A56B08" w:rsidRDefault="00A56B08">
      <w:pPr>
        <w:pStyle w:val="Textoindependiente"/>
        <w:rPr>
          <w:sz w:val="28"/>
        </w:rPr>
      </w:pPr>
    </w:p>
    <w:p w14:paraId="227BB495" w14:textId="77777777" w:rsidR="00A56B08" w:rsidRDefault="00A56B08">
      <w:pPr>
        <w:pStyle w:val="Textoindependiente"/>
        <w:rPr>
          <w:sz w:val="28"/>
        </w:rPr>
      </w:pPr>
    </w:p>
    <w:p w14:paraId="7ECB85FA" w14:textId="267CCB68" w:rsidR="00A56B08" w:rsidRDefault="00A56B08">
      <w:pPr>
        <w:pStyle w:val="Textoindependiente"/>
        <w:spacing w:before="3"/>
        <w:rPr>
          <w:sz w:val="34"/>
        </w:rPr>
      </w:pPr>
    </w:p>
    <w:p w14:paraId="1C941FC9" w14:textId="77777777" w:rsidR="00711ABC" w:rsidRDefault="00711ABC">
      <w:pPr>
        <w:pStyle w:val="Textoindependiente"/>
        <w:spacing w:before="3"/>
        <w:rPr>
          <w:sz w:val="34"/>
        </w:rPr>
      </w:pPr>
    </w:p>
    <w:p w14:paraId="60DFBD75" w14:textId="7D51F05F" w:rsidR="00A56B08" w:rsidRDefault="00711ABC">
      <w:pPr>
        <w:pStyle w:val="Prrafodelista"/>
        <w:numPr>
          <w:ilvl w:val="0"/>
          <w:numId w:val="2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¿Como se ve el experimento?</w:t>
      </w:r>
    </w:p>
    <w:p w14:paraId="0274123E" w14:textId="77777777" w:rsidR="00A56B08" w:rsidRDefault="00A56B08">
      <w:pPr>
        <w:rPr>
          <w:sz w:val="24"/>
        </w:rPr>
        <w:sectPr w:rsidR="00A56B08">
          <w:pgSz w:w="11910" w:h="16840"/>
          <w:pgMar w:top="1140" w:right="620" w:bottom="280" w:left="620" w:header="720" w:footer="720" w:gutter="0"/>
          <w:cols w:space="720"/>
        </w:sectPr>
      </w:pPr>
    </w:p>
    <w:p w14:paraId="39EC74BE" w14:textId="77777777" w:rsidR="00A56B08" w:rsidRDefault="00D84398">
      <w:pPr>
        <w:pStyle w:val="Textoindependiente"/>
        <w:spacing w:before="3"/>
        <w:rPr>
          <w:sz w:val="15"/>
        </w:rPr>
      </w:pPr>
      <w:r>
        <w:lastRenderedPageBreak/>
        <w:pict w14:anchorId="3F07DC0D">
          <v:group id="_x0000_s1033" style="position:absolute;margin-left:14pt;margin-top:13pt;width:582.2pt;height:829.95pt;z-index:-15889408;mso-position-horizontal-relative:page;mso-position-vertical-relative:page" coordorigin="280,260" coordsize="11644,16599">
            <v:shape id="_x0000_s1037" type="#_x0000_t75" alt="Niño y niña en bata de ciencia - Descargar Vectores Gratis, Illustrator  Graficos, Plantillas Diseño" style="position:absolute;left:6216;top:3149;width:4672;height:5919">
              <v:imagedata r:id="rId21" o:title=""/>
            </v:shape>
            <v:shape id="_x0000_s1036" style="position:absolute;left:300;top:280;width:11604;height:16559" coordorigin="300,280" coordsize="11604,16559" o:spt="100" adj="0,,0" path="m300,16768r11292,l11592,280,300,280r,16488xm11832,16838r,-16318l540,520r,16318m11904,760l780,760r,16078m11904,1000r-10884,l1020,16838m11904,1240r-10644,l1260,16838m11904,1480r-10404,l1500,16838m11904,1720r-10164,l1740,16838e" filled="f" strokecolor="yellow" strokeweight="2pt">
              <v:stroke joinstyle="round"/>
              <v:formulas/>
              <v:path arrowok="t" o:connecttype="segments"/>
            </v:shape>
            <v:shape id="_x0000_s1035" type="#_x0000_t75" style="position:absolute;left:2474;top:11475;width:8729;height:3034">
              <v:imagedata r:id="rId22" o:title=""/>
            </v:shape>
            <v:shape id="_x0000_s1034" style="position:absolute;left:2145;top:10056;width:8972;height:581" coordorigin="2146,10056" coordsize="8972,581" o:spt="100" adj="0,,0" path="m9571,10358r-7425,l2146,10637r7425,l9571,10358xm11117,10056r-8971,l2146,10325r8971,l11117,10056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F477AE9" w14:textId="70CB4DA0" w:rsidR="00A56B08" w:rsidRDefault="00D84398">
      <w:pPr>
        <w:pStyle w:val="Ttulo1"/>
        <w:spacing w:before="101"/>
        <w:ind w:left="1760"/>
      </w:pPr>
      <w:r>
        <w:rPr>
          <w:color w:val="FF9900"/>
        </w:rPr>
        <w:t xml:space="preserve">Actividad del </w:t>
      </w:r>
      <w:r w:rsidR="00711ABC">
        <w:rPr>
          <w:color w:val="FF9900"/>
        </w:rPr>
        <w:t>Científico</w:t>
      </w:r>
    </w:p>
    <w:p w14:paraId="34431DFA" w14:textId="77777777" w:rsidR="00A56B08" w:rsidRDefault="00A56B08">
      <w:pPr>
        <w:pStyle w:val="Textoindependiente"/>
        <w:rPr>
          <w:rFonts w:ascii="Century"/>
          <w:sz w:val="20"/>
        </w:rPr>
      </w:pPr>
    </w:p>
    <w:p w14:paraId="0DE1D7CA" w14:textId="77777777" w:rsidR="00A56B08" w:rsidRDefault="00A56B08">
      <w:pPr>
        <w:pStyle w:val="Textoindependiente"/>
        <w:rPr>
          <w:rFonts w:ascii="Century"/>
          <w:sz w:val="20"/>
        </w:rPr>
      </w:pPr>
    </w:p>
    <w:p w14:paraId="2C201D4D" w14:textId="77777777" w:rsidR="00A56B08" w:rsidRDefault="00A56B08">
      <w:pPr>
        <w:pStyle w:val="Textoindependiente"/>
        <w:rPr>
          <w:rFonts w:ascii="Century"/>
          <w:sz w:val="20"/>
        </w:rPr>
      </w:pPr>
    </w:p>
    <w:p w14:paraId="6710E04C" w14:textId="77777777" w:rsidR="00A56B08" w:rsidRDefault="00A56B08">
      <w:pPr>
        <w:pStyle w:val="Textoindependiente"/>
        <w:rPr>
          <w:rFonts w:ascii="Century"/>
          <w:sz w:val="20"/>
        </w:rPr>
      </w:pPr>
    </w:p>
    <w:p w14:paraId="0D79AED6" w14:textId="77777777" w:rsidR="00A56B08" w:rsidRDefault="00A56B08">
      <w:pPr>
        <w:pStyle w:val="Textoindependiente"/>
        <w:rPr>
          <w:rFonts w:ascii="Century"/>
          <w:sz w:val="20"/>
        </w:rPr>
      </w:pPr>
    </w:p>
    <w:p w14:paraId="1034F873" w14:textId="77777777" w:rsidR="00A56B08" w:rsidRDefault="00A56B08">
      <w:pPr>
        <w:pStyle w:val="Textoindependiente"/>
        <w:rPr>
          <w:rFonts w:ascii="Century"/>
          <w:sz w:val="20"/>
        </w:rPr>
      </w:pPr>
    </w:p>
    <w:p w14:paraId="5B2C09CD" w14:textId="77777777" w:rsidR="00A56B08" w:rsidRDefault="00A56B08">
      <w:pPr>
        <w:pStyle w:val="Textoindependiente"/>
        <w:rPr>
          <w:rFonts w:ascii="Century"/>
          <w:sz w:val="20"/>
        </w:rPr>
      </w:pPr>
    </w:p>
    <w:p w14:paraId="4380D5E3" w14:textId="77777777" w:rsidR="00A56B08" w:rsidRDefault="00A56B08">
      <w:pPr>
        <w:pStyle w:val="Textoindependiente"/>
        <w:rPr>
          <w:rFonts w:ascii="Century"/>
          <w:sz w:val="20"/>
        </w:rPr>
      </w:pPr>
    </w:p>
    <w:p w14:paraId="409A4C31" w14:textId="77777777" w:rsidR="00A56B08" w:rsidRDefault="00A56B08">
      <w:pPr>
        <w:pStyle w:val="Textoindependiente"/>
        <w:spacing w:before="2"/>
        <w:rPr>
          <w:rFonts w:ascii="Century"/>
          <w:sz w:val="29"/>
        </w:rPr>
      </w:pPr>
    </w:p>
    <w:p w14:paraId="7A69CEC3" w14:textId="77777777" w:rsidR="00A56B08" w:rsidRDefault="00D84398">
      <w:pPr>
        <w:spacing w:before="101"/>
        <w:ind w:left="2818"/>
        <w:rPr>
          <w:b/>
        </w:rPr>
      </w:pPr>
      <w:r>
        <w:rPr>
          <w:b/>
          <w:spacing w:val="-1"/>
        </w:rPr>
        <w:t>E</w:t>
      </w:r>
      <w:r>
        <w:rPr>
          <w:b/>
        </w:rPr>
        <w:t>x</w:t>
      </w:r>
      <w:r>
        <w:rPr>
          <w:b/>
          <w:spacing w:val="-2"/>
        </w:rPr>
        <w:t>pe</w:t>
      </w:r>
      <w:r>
        <w:rPr>
          <w:b/>
        </w:rPr>
        <w:t>r</w:t>
      </w:r>
      <w:r>
        <w:rPr>
          <w:b/>
          <w:spacing w:val="-1"/>
        </w:rPr>
        <w:t>i</w:t>
      </w:r>
      <w:r>
        <w:rPr>
          <w:b/>
          <w:spacing w:val="1"/>
        </w:rPr>
        <w:t>m</w:t>
      </w:r>
      <w:r>
        <w:rPr>
          <w:b/>
          <w:spacing w:val="-2"/>
        </w:rPr>
        <w:t>e</w:t>
      </w:r>
      <w:r>
        <w:rPr>
          <w:b/>
          <w:spacing w:val="1"/>
        </w:rPr>
        <w:t>n</w:t>
      </w:r>
      <w:r>
        <w:rPr>
          <w:b/>
          <w:spacing w:val="-2"/>
        </w:rPr>
        <w:t>t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  <w:smallCaps/>
        </w:rPr>
        <w:t>2</w:t>
      </w:r>
    </w:p>
    <w:p w14:paraId="482DFC4F" w14:textId="77777777" w:rsidR="00A56B08" w:rsidRDefault="00A56B08">
      <w:pPr>
        <w:pStyle w:val="Textoindependiente"/>
        <w:spacing w:before="3"/>
        <w:rPr>
          <w:b/>
          <w:sz w:val="20"/>
        </w:rPr>
      </w:pPr>
    </w:p>
    <w:p w14:paraId="27354B13" w14:textId="77777777" w:rsidR="00A56B08" w:rsidRDefault="00D84398">
      <w:pPr>
        <w:pStyle w:val="Textoindependiente"/>
        <w:ind w:left="1929"/>
      </w:pPr>
      <w:r>
        <w:t>Material necesario</w:t>
      </w:r>
    </w:p>
    <w:p w14:paraId="428DF2B7" w14:textId="77777777" w:rsidR="00A56B08" w:rsidRDefault="00A56B08">
      <w:pPr>
        <w:pStyle w:val="Textoindependiente"/>
        <w:spacing w:before="8"/>
        <w:rPr>
          <w:sz w:val="21"/>
        </w:rPr>
      </w:pPr>
    </w:p>
    <w:p w14:paraId="5AA53603" w14:textId="77777777" w:rsidR="00A56B08" w:rsidRDefault="00D84398">
      <w:pPr>
        <w:pStyle w:val="Prrafodelista"/>
        <w:numPr>
          <w:ilvl w:val="1"/>
          <w:numId w:val="2"/>
        </w:numPr>
        <w:tabs>
          <w:tab w:val="left" w:pos="2856"/>
          <w:tab w:val="left" w:pos="2857"/>
        </w:tabs>
        <w:spacing w:line="271" w:lineRule="exact"/>
        <w:ind w:hanging="361"/>
        <w:rPr>
          <w:sz w:val="24"/>
        </w:rPr>
      </w:pPr>
      <w:r>
        <w:rPr>
          <w:sz w:val="24"/>
        </w:rPr>
        <w:t>Tapitas de</w:t>
      </w:r>
      <w:r>
        <w:rPr>
          <w:spacing w:val="-1"/>
          <w:sz w:val="24"/>
        </w:rPr>
        <w:t xml:space="preserve"> </w:t>
      </w:r>
      <w:r>
        <w:rPr>
          <w:sz w:val="24"/>
        </w:rPr>
        <w:t>botellas</w:t>
      </w:r>
    </w:p>
    <w:p w14:paraId="0F1601A3" w14:textId="77777777" w:rsidR="00A56B08" w:rsidRDefault="00D84398">
      <w:pPr>
        <w:pStyle w:val="Prrafodelista"/>
        <w:numPr>
          <w:ilvl w:val="1"/>
          <w:numId w:val="2"/>
        </w:numPr>
        <w:tabs>
          <w:tab w:val="left" w:pos="2856"/>
          <w:tab w:val="left" w:pos="2857"/>
        </w:tabs>
        <w:spacing w:line="271" w:lineRule="exact"/>
        <w:ind w:hanging="361"/>
        <w:rPr>
          <w:sz w:val="24"/>
        </w:rPr>
      </w:pPr>
      <w:r>
        <w:rPr>
          <w:sz w:val="24"/>
        </w:rPr>
        <w:t>Lápiz de</w:t>
      </w:r>
      <w:r>
        <w:rPr>
          <w:spacing w:val="-4"/>
          <w:sz w:val="24"/>
        </w:rPr>
        <w:t xml:space="preserve"> </w:t>
      </w:r>
      <w:r>
        <w:rPr>
          <w:sz w:val="24"/>
        </w:rPr>
        <w:t>color</w:t>
      </w:r>
    </w:p>
    <w:p w14:paraId="5A4976F2" w14:textId="77777777" w:rsidR="00A56B08" w:rsidRDefault="00D84398">
      <w:pPr>
        <w:pStyle w:val="Prrafodelista"/>
        <w:numPr>
          <w:ilvl w:val="1"/>
          <w:numId w:val="2"/>
        </w:numPr>
        <w:tabs>
          <w:tab w:val="left" w:pos="2856"/>
          <w:tab w:val="left" w:pos="2857"/>
        </w:tabs>
        <w:spacing w:before="1"/>
        <w:ind w:hanging="361"/>
        <w:rPr>
          <w:sz w:val="24"/>
        </w:rPr>
      </w:pPr>
      <w:r>
        <w:rPr>
          <w:sz w:val="24"/>
        </w:rPr>
        <w:t>Una hoja</w:t>
      </w:r>
      <w:r>
        <w:rPr>
          <w:spacing w:val="-3"/>
          <w:sz w:val="24"/>
        </w:rPr>
        <w:t xml:space="preserve"> </w:t>
      </w:r>
      <w:r>
        <w:rPr>
          <w:sz w:val="24"/>
        </w:rPr>
        <w:t>blanca</w:t>
      </w:r>
    </w:p>
    <w:p w14:paraId="4F650C9D" w14:textId="77777777" w:rsidR="00A56B08" w:rsidRDefault="00A56B08">
      <w:pPr>
        <w:pStyle w:val="Textoindependiente"/>
        <w:rPr>
          <w:sz w:val="20"/>
        </w:rPr>
      </w:pPr>
    </w:p>
    <w:p w14:paraId="72A1AFAF" w14:textId="77777777" w:rsidR="00A56B08" w:rsidRDefault="00A56B08">
      <w:pPr>
        <w:pStyle w:val="Textoindependiente"/>
        <w:rPr>
          <w:sz w:val="20"/>
        </w:rPr>
      </w:pPr>
    </w:p>
    <w:p w14:paraId="3FDDC5CF" w14:textId="77777777" w:rsidR="00A56B08" w:rsidRDefault="00A56B08">
      <w:pPr>
        <w:pStyle w:val="Textoindependiente"/>
        <w:rPr>
          <w:sz w:val="20"/>
        </w:rPr>
      </w:pPr>
    </w:p>
    <w:p w14:paraId="39FA6C25" w14:textId="77777777" w:rsidR="00A56B08" w:rsidRDefault="00A56B08">
      <w:pPr>
        <w:pStyle w:val="Textoindependiente"/>
        <w:rPr>
          <w:sz w:val="20"/>
        </w:rPr>
      </w:pPr>
    </w:p>
    <w:p w14:paraId="57138807" w14:textId="77777777" w:rsidR="00A56B08" w:rsidRDefault="00A56B08">
      <w:pPr>
        <w:pStyle w:val="Textoindependiente"/>
        <w:rPr>
          <w:sz w:val="20"/>
        </w:rPr>
      </w:pPr>
    </w:p>
    <w:p w14:paraId="2356646A" w14:textId="77777777" w:rsidR="00A56B08" w:rsidRDefault="00A56B08">
      <w:pPr>
        <w:pStyle w:val="Textoindependiente"/>
        <w:rPr>
          <w:sz w:val="20"/>
        </w:rPr>
      </w:pPr>
    </w:p>
    <w:p w14:paraId="4456F140" w14:textId="77777777" w:rsidR="00A56B08" w:rsidRDefault="00A56B08">
      <w:pPr>
        <w:pStyle w:val="Textoindependiente"/>
        <w:rPr>
          <w:sz w:val="20"/>
        </w:rPr>
      </w:pPr>
    </w:p>
    <w:p w14:paraId="56720DAC" w14:textId="77777777" w:rsidR="00A56B08" w:rsidRDefault="00A56B08">
      <w:pPr>
        <w:pStyle w:val="Textoindependiente"/>
        <w:rPr>
          <w:sz w:val="20"/>
        </w:rPr>
      </w:pPr>
    </w:p>
    <w:p w14:paraId="70836F20" w14:textId="77777777" w:rsidR="00A56B08" w:rsidRDefault="00A56B08">
      <w:pPr>
        <w:pStyle w:val="Textoindependiente"/>
        <w:rPr>
          <w:sz w:val="20"/>
        </w:rPr>
      </w:pPr>
    </w:p>
    <w:p w14:paraId="7D4B1130" w14:textId="77777777" w:rsidR="00A56B08" w:rsidRDefault="00A56B08">
      <w:pPr>
        <w:pStyle w:val="Textoindependiente"/>
        <w:rPr>
          <w:sz w:val="20"/>
        </w:rPr>
      </w:pPr>
    </w:p>
    <w:p w14:paraId="43DF544D" w14:textId="77777777" w:rsidR="00A56B08" w:rsidRDefault="00A56B08">
      <w:pPr>
        <w:pStyle w:val="Textoindependiente"/>
        <w:rPr>
          <w:sz w:val="20"/>
        </w:rPr>
      </w:pPr>
    </w:p>
    <w:p w14:paraId="69B1DD2B" w14:textId="77777777" w:rsidR="00A56B08" w:rsidRDefault="00A56B08">
      <w:pPr>
        <w:pStyle w:val="Textoindependiente"/>
        <w:rPr>
          <w:sz w:val="20"/>
        </w:rPr>
      </w:pPr>
    </w:p>
    <w:p w14:paraId="677EBA99" w14:textId="77777777" w:rsidR="00A56B08" w:rsidRDefault="00A56B08">
      <w:pPr>
        <w:pStyle w:val="Textoindependiente"/>
        <w:spacing w:before="10"/>
        <w:rPr>
          <w:sz w:val="25"/>
        </w:rPr>
      </w:pPr>
    </w:p>
    <w:p w14:paraId="03C962B7" w14:textId="77777777" w:rsidR="00A56B08" w:rsidRDefault="00D84398">
      <w:pPr>
        <w:pStyle w:val="Textoindependiente"/>
        <w:spacing w:before="100" w:line="273" w:lineRule="auto"/>
        <w:ind w:left="1526" w:right="151"/>
      </w:pPr>
      <w:r>
        <w:rPr>
          <w:color w:val="373737"/>
        </w:rPr>
        <w:t>La contaminación ensucia nuestras casas, el aire que respiramos y hasta nuestra cara y nuestra ropa. Y se lo vamos a demostrar al niño con un experimento.</w:t>
      </w:r>
    </w:p>
    <w:p w14:paraId="5FDCC5DE" w14:textId="77777777" w:rsidR="00A56B08" w:rsidRDefault="00A56B08">
      <w:pPr>
        <w:pStyle w:val="Textoindependiente"/>
        <w:rPr>
          <w:sz w:val="26"/>
        </w:rPr>
      </w:pPr>
    </w:p>
    <w:p w14:paraId="339FC91D" w14:textId="77777777" w:rsidR="00A56B08" w:rsidRDefault="00A56B08">
      <w:pPr>
        <w:pStyle w:val="Textoindependiente"/>
        <w:rPr>
          <w:sz w:val="26"/>
        </w:rPr>
      </w:pPr>
    </w:p>
    <w:p w14:paraId="13F333DB" w14:textId="77777777" w:rsidR="00A56B08" w:rsidRDefault="00A56B08">
      <w:pPr>
        <w:pStyle w:val="Textoindependiente"/>
        <w:spacing w:before="4"/>
      </w:pPr>
    </w:p>
    <w:p w14:paraId="7419159F" w14:textId="77777777" w:rsidR="00A56B08" w:rsidRDefault="00D84398">
      <w:pPr>
        <w:pStyle w:val="Prrafodelista"/>
        <w:numPr>
          <w:ilvl w:val="0"/>
          <w:numId w:val="1"/>
        </w:numPr>
        <w:tabs>
          <w:tab w:val="left" w:pos="2246"/>
          <w:tab w:val="left" w:pos="2247"/>
        </w:tabs>
        <w:ind w:hanging="361"/>
        <w:rPr>
          <w:sz w:val="24"/>
        </w:rPr>
      </w:pPr>
      <w:r>
        <w:rPr>
          <w:color w:val="373737"/>
          <w:sz w:val="24"/>
        </w:rPr>
        <w:t xml:space="preserve">Realizar </w:t>
      </w:r>
      <w:r>
        <w:rPr>
          <w:color w:val="373737"/>
          <w:spacing w:val="2"/>
          <w:sz w:val="24"/>
        </w:rPr>
        <w:t xml:space="preserve">un </w:t>
      </w:r>
      <w:r>
        <w:rPr>
          <w:color w:val="373737"/>
          <w:sz w:val="24"/>
        </w:rPr>
        <w:t>dibujo sobre una parte de</w:t>
      </w:r>
      <w:r>
        <w:rPr>
          <w:color w:val="373737"/>
          <w:spacing w:val="-13"/>
          <w:sz w:val="24"/>
        </w:rPr>
        <w:t xml:space="preserve"> </w:t>
      </w:r>
      <w:r>
        <w:rPr>
          <w:color w:val="373737"/>
          <w:sz w:val="24"/>
        </w:rPr>
        <w:t>hoja.</w:t>
      </w:r>
    </w:p>
    <w:p w14:paraId="015F7664" w14:textId="77777777" w:rsidR="00A56B08" w:rsidRDefault="00D84398">
      <w:pPr>
        <w:pStyle w:val="Prrafodelista"/>
        <w:numPr>
          <w:ilvl w:val="0"/>
          <w:numId w:val="1"/>
        </w:numPr>
        <w:tabs>
          <w:tab w:val="left" w:pos="2246"/>
          <w:tab w:val="left" w:pos="2247"/>
        </w:tabs>
        <w:spacing w:before="63"/>
        <w:ind w:hanging="361"/>
        <w:rPr>
          <w:sz w:val="24"/>
        </w:rPr>
      </w:pPr>
      <w:r>
        <w:rPr>
          <w:color w:val="373737"/>
          <w:sz w:val="24"/>
        </w:rPr>
        <w:t xml:space="preserve">Colocar encima la tapita de </w:t>
      </w:r>
      <w:r>
        <w:rPr>
          <w:color w:val="373737"/>
          <w:spacing w:val="2"/>
          <w:sz w:val="24"/>
        </w:rPr>
        <w:t>una</w:t>
      </w:r>
      <w:r>
        <w:rPr>
          <w:color w:val="373737"/>
          <w:spacing w:val="-12"/>
          <w:sz w:val="24"/>
        </w:rPr>
        <w:t xml:space="preserve"> </w:t>
      </w:r>
      <w:r>
        <w:rPr>
          <w:color w:val="373737"/>
          <w:sz w:val="24"/>
        </w:rPr>
        <w:t>botella.</w:t>
      </w:r>
    </w:p>
    <w:p w14:paraId="464D9718" w14:textId="77777777" w:rsidR="00A56B08" w:rsidRDefault="00D84398">
      <w:pPr>
        <w:pStyle w:val="Prrafodelista"/>
        <w:numPr>
          <w:ilvl w:val="0"/>
          <w:numId w:val="1"/>
        </w:numPr>
        <w:tabs>
          <w:tab w:val="left" w:pos="2246"/>
          <w:tab w:val="left" w:pos="2247"/>
        </w:tabs>
        <w:spacing w:before="63" w:line="295" w:lineRule="auto"/>
        <w:ind w:right="317"/>
        <w:rPr>
          <w:sz w:val="24"/>
        </w:rPr>
      </w:pPr>
      <w:r>
        <w:rPr>
          <w:color w:val="373737"/>
          <w:sz w:val="24"/>
        </w:rPr>
        <w:t>Dejar la cart</w:t>
      </w:r>
      <w:r>
        <w:rPr>
          <w:color w:val="373737"/>
          <w:sz w:val="24"/>
        </w:rPr>
        <w:t>ulina y la papita al aire libre, protegidos de la lluvia y del sol, durante unos días (el número de días dependerá del grado de contaminación que exista en el lugar donde nos</w:t>
      </w:r>
      <w:r>
        <w:rPr>
          <w:color w:val="373737"/>
          <w:spacing w:val="-9"/>
          <w:sz w:val="24"/>
        </w:rPr>
        <w:t xml:space="preserve"> </w:t>
      </w:r>
      <w:r>
        <w:rPr>
          <w:color w:val="373737"/>
          <w:sz w:val="24"/>
        </w:rPr>
        <w:t>encontremos)</w:t>
      </w:r>
    </w:p>
    <w:p w14:paraId="29AA5979" w14:textId="77777777" w:rsidR="00A56B08" w:rsidRDefault="00D84398">
      <w:pPr>
        <w:pStyle w:val="Prrafodelista"/>
        <w:numPr>
          <w:ilvl w:val="0"/>
          <w:numId w:val="1"/>
        </w:numPr>
        <w:tabs>
          <w:tab w:val="left" w:pos="2246"/>
          <w:tab w:val="left" w:pos="2247"/>
        </w:tabs>
        <w:spacing w:before="3" w:line="295" w:lineRule="auto"/>
        <w:ind w:right="357"/>
        <w:rPr>
          <w:sz w:val="24"/>
        </w:rPr>
      </w:pPr>
      <w:r>
        <w:rPr>
          <w:color w:val="373737"/>
          <w:sz w:val="24"/>
        </w:rPr>
        <w:t>Recoja la muestra, levantará las tapaderas de la cartulina y observará qué ha pasado.</w:t>
      </w:r>
    </w:p>
    <w:p w14:paraId="07374F87" w14:textId="77777777" w:rsidR="00A56B08" w:rsidRDefault="00D84398">
      <w:pPr>
        <w:pStyle w:val="Prrafodelista"/>
        <w:numPr>
          <w:ilvl w:val="0"/>
          <w:numId w:val="1"/>
        </w:numPr>
        <w:tabs>
          <w:tab w:val="left" w:pos="2246"/>
          <w:tab w:val="left" w:pos="2247"/>
        </w:tabs>
        <w:spacing w:before="1" w:line="295" w:lineRule="auto"/>
        <w:ind w:right="213"/>
        <w:rPr>
          <w:sz w:val="24"/>
        </w:rPr>
      </w:pPr>
      <w:r>
        <w:rPr>
          <w:color w:val="373737"/>
          <w:sz w:val="24"/>
        </w:rPr>
        <w:t>La parte de la cartulina que estaba protegida por las tapaderas está limpia y</w:t>
      </w:r>
      <w:r>
        <w:rPr>
          <w:color w:val="373737"/>
          <w:spacing w:val="-38"/>
          <w:sz w:val="24"/>
        </w:rPr>
        <w:t xml:space="preserve"> </w:t>
      </w:r>
      <w:r>
        <w:rPr>
          <w:color w:val="373737"/>
          <w:sz w:val="24"/>
        </w:rPr>
        <w:t>el resto de la cartulina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sucia.</w:t>
      </w:r>
    </w:p>
    <w:p w14:paraId="6FF295FA" w14:textId="77777777" w:rsidR="00A56B08" w:rsidRDefault="00A56B08">
      <w:pPr>
        <w:spacing w:line="295" w:lineRule="auto"/>
        <w:rPr>
          <w:sz w:val="24"/>
        </w:rPr>
        <w:sectPr w:rsidR="00A56B08">
          <w:pgSz w:w="11910" w:h="16840"/>
          <w:pgMar w:top="1580" w:right="620" w:bottom="280" w:left="620" w:header="720" w:footer="720" w:gutter="0"/>
          <w:cols w:space="720"/>
        </w:sectPr>
      </w:pPr>
    </w:p>
    <w:p w14:paraId="487090E7" w14:textId="35D50D99" w:rsidR="00A56B08" w:rsidRDefault="00711ABC">
      <w:pPr>
        <w:pStyle w:val="Textoindependiente"/>
        <w:rPr>
          <w:sz w:val="20"/>
        </w:rPr>
      </w:pPr>
      <w:r>
        <w:rPr>
          <w:noProof/>
        </w:rPr>
        <w:lastRenderedPageBreak/>
        <w:pict w14:anchorId="72C7B7C3">
          <v:shape id="_x0000_s1075" type="#_x0000_t202" style="position:absolute;margin-left:114.5pt;margin-top:-.5pt;width:294.75pt;height:109.5pt;z-index:4874316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75">
              <w:txbxContent>
                <w:p w14:paraId="57DFAA19" w14:textId="2461629A" w:rsidR="00711ABC" w:rsidRPr="00711ABC" w:rsidRDefault="00711ABC">
                  <w:pPr>
                    <w:rPr>
                      <w:rFonts w:ascii="Broadway" w:hAnsi="Broadway"/>
                      <w:color w:val="1F497D" w:themeColor="text2"/>
                      <w:sz w:val="144"/>
                      <w:szCs w:val="144"/>
                    </w:rPr>
                  </w:pPr>
                  <w:r w:rsidRPr="00711ABC">
                    <w:rPr>
                      <w:rFonts w:ascii="Broadway" w:hAnsi="Broadway"/>
                      <w:color w:val="1F497D" w:themeColor="text2"/>
                      <w:sz w:val="144"/>
                      <w:szCs w:val="144"/>
                    </w:rPr>
                    <w:t>DIARIO</w:t>
                  </w:r>
                </w:p>
              </w:txbxContent>
            </v:textbox>
            <w10:wrap type="square"/>
          </v:shape>
        </w:pict>
      </w:r>
      <w:r w:rsidR="00D84398">
        <w:pict w14:anchorId="2B91A468">
          <v:group id="_x0000_s1026" style="position:absolute;margin-left:2.6pt;margin-top:17.05pt;width:581pt;height:822.25pt;z-index:-15888896;mso-position-horizontal-relative:page;mso-position-vertical-relative:page" coordorigin="52,341" coordsize="11620,16445">
            <v:shape id="_x0000_s1032" type="#_x0000_t75" alt="Alumnos en bata de laboratorio. | Vector Premium" style="position:absolute;left:2584;top:12805;width:7163;height:3744">
              <v:imagedata r:id="rId18" o:title=""/>
            </v:shape>
            <v:shape id="_x0000_s1031" type="#_x0000_t75" style="position:absolute;left:660;top:4485;width:3676;height:3374">
              <v:imagedata r:id="rId23" o:title=""/>
            </v:shape>
            <v:shape id="_x0000_s1030" type="#_x0000_t75" alt="Ícones de computador caneta papel desenho, pin up, lápis, negócios, caneta  png | PNGWing" style="position:absolute;left:8863;top:2496;width:1185;height:1238">
              <v:imagedata r:id="rId19" o:title=""/>
            </v:shape>
            <v:shape id="_x0000_s1029" type="#_x0000_t75" alt="Pote de escova Desenho animado, Caneta de desenho animado, Personagem de  desenho animado, comida, lápis png | PNGWing" style="position:absolute;left:1730;top:1745;width:1340;height:1800">
              <v:imagedata r:id="rId20" o:title=""/>
            </v:shape>
            <v:shape id="_x0000_s1028" style="position:absolute;left:72;top:361;width:11580;height:16405" coordorigin="72,361" coordsize="11580,16405" o:spt="100" adj="0,,0" path="m72,16526r11340,l11412,361,72,361r,16165xm312,16766r11340,l11652,601,312,601r,16165xe" filled="f" strokecolor="#ff9" strokeweight="2pt">
              <v:stroke joinstyle="round"/>
              <v:formulas/>
              <v:path arrowok="t" o:connecttype="segments"/>
            </v:shape>
            <v:shape id="_x0000_s1027" style="position:absolute;left:360;top:4305;width:11290;height:8267" coordorigin="360,4306" coordsize="11290,8267" o:spt="100" adj="0,,0" path="m360,4306r11196,m365,4781r11196,m395,5318r11196,m399,5793r11196,m361,6304r11196,m364,6779r11196,m366,7224r11196,m371,8218r11196,m372,8693r11196,m447,9205r11196,m448,9650r11196,m450,10125r11196,m453,10644r11196,m454,11119r11196,m447,11653r11196,m448,12098r11196,m450,12573r11196,e" filled="f" strokecolor="#497dba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173DC24" w14:textId="05735D75" w:rsidR="00A56B08" w:rsidRPr="00711ABC" w:rsidRDefault="00A56B08" w:rsidP="00711ABC">
      <w:pPr>
        <w:spacing w:before="238"/>
        <w:ind w:left="404" w:right="117"/>
        <w:rPr>
          <w:rFonts w:ascii="Arial"/>
          <w:sz w:val="144"/>
          <w:szCs w:val="20"/>
        </w:rPr>
      </w:pPr>
    </w:p>
    <w:sectPr w:rsidR="00A56B08" w:rsidRPr="00711ABC">
      <w:pgSz w:w="11910" w:h="16840"/>
      <w:pgMar w:top="15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F273C"/>
    <w:multiLevelType w:val="hybridMultilevel"/>
    <w:tmpl w:val="A5E850BA"/>
    <w:lvl w:ilvl="0" w:tplc="6B6A48C0">
      <w:numFmt w:val="bullet"/>
      <w:lvlText w:val=""/>
      <w:lvlJc w:val="left"/>
      <w:pPr>
        <w:ind w:left="2514" w:hanging="360"/>
      </w:pPr>
      <w:rPr>
        <w:rFonts w:ascii="Symbol" w:eastAsia="Symbol" w:hAnsi="Symbol" w:cs="Symbol" w:hint="default"/>
        <w:color w:val="FF9931"/>
        <w:w w:val="100"/>
        <w:sz w:val="24"/>
        <w:szCs w:val="24"/>
        <w:lang w:val="es-ES" w:eastAsia="en-US" w:bidi="ar-SA"/>
      </w:rPr>
    </w:lvl>
    <w:lvl w:ilvl="1" w:tplc="5024E8DE"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2" w:tplc="13E46AB8">
      <w:numFmt w:val="bullet"/>
      <w:lvlText w:val="•"/>
      <w:lvlJc w:val="left"/>
      <w:pPr>
        <w:ind w:left="4245" w:hanging="360"/>
      </w:pPr>
      <w:rPr>
        <w:rFonts w:hint="default"/>
        <w:lang w:val="es-ES" w:eastAsia="en-US" w:bidi="ar-SA"/>
      </w:rPr>
    </w:lvl>
    <w:lvl w:ilvl="3" w:tplc="8F7621F4">
      <w:numFmt w:val="bullet"/>
      <w:lvlText w:val="•"/>
      <w:lvlJc w:val="left"/>
      <w:pPr>
        <w:ind w:left="5112" w:hanging="360"/>
      </w:pPr>
      <w:rPr>
        <w:rFonts w:hint="default"/>
        <w:lang w:val="es-ES" w:eastAsia="en-US" w:bidi="ar-SA"/>
      </w:rPr>
    </w:lvl>
    <w:lvl w:ilvl="4" w:tplc="DE2CDB14">
      <w:numFmt w:val="bullet"/>
      <w:lvlText w:val="•"/>
      <w:lvlJc w:val="left"/>
      <w:pPr>
        <w:ind w:left="5978" w:hanging="360"/>
      </w:pPr>
      <w:rPr>
        <w:rFonts w:hint="default"/>
        <w:lang w:val="es-ES" w:eastAsia="en-US" w:bidi="ar-SA"/>
      </w:rPr>
    </w:lvl>
    <w:lvl w:ilvl="5" w:tplc="2E2485EA">
      <w:numFmt w:val="bullet"/>
      <w:lvlText w:val="•"/>
      <w:lvlJc w:val="left"/>
      <w:pPr>
        <w:ind w:left="6845" w:hanging="360"/>
      </w:pPr>
      <w:rPr>
        <w:rFonts w:hint="default"/>
        <w:lang w:val="es-ES" w:eastAsia="en-US" w:bidi="ar-SA"/>
      </w:rPr>
    </w:lvl>
    <w:lvl w:ilvl="6" w:tplc="DF28C16C">
      <w:numFmt w:val="bullet"/>
      <w:lvlText w:val="•"/>
      <w:lvlJc w:val="left"/>
      <w:pPr>
        <w:ind w:left="7711" w:hanging="360"/>
      </w:pPr>
      <w:rPr>
        <w:rFonts w:hint="default"/>
        <w:lang w:val="es-ES" w:eastAsia="en-US" w:bidi="ar-SA"/>
      </w:rPr>
    </w:lvl>
    <w:lvl w:ilvl="7" w:tplc="DD603CF0">
      <w:numFmt w:val="bullet"/>
      <w:lvlText w:val="•"/>
      <w:lvlJc w:val="left"/>
      <w:pPr>
        <w:ind w:left="8577" w:hanging="360"/>
      </w:pPr>
      <w:rPr>
        <w:rFonts w:hint="default"/>
        <w:lang w:val="es-ES" w:eastAsia="en-US" w:bidi="ar-SA"/>
      </w:rPr>
    </w:lvl>
    <w:lvl w:ilvl="8" w:tplc="4950124A">
      <w:numFmt w:val="bullet"/>
      <w:lvlText w:val="•"/>
      <w:lvlJc w:val="left"/>
      <w:pPr>
        <w:ind w:left="94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3C06C3D"/>
    <w:multiLevelType w:val="hybridMultilevel"/>
    <w:tmpl w:val="6BC4BA20"/>
    <w:lvl w:ilvl="0" w:tplc="E78EDC48">
      <w:numFmt w:val="bullet"/>
      <w:lvlText w:val=""/>
      <w:lvlJc w:val="left"/>
      <w:pPr>
        <w:ind w:left="5992" w:hanging="360"/>
      </w:pPr>
      <w:rPr>
        <w:rFonts w:ascii="Wingdings" w:eastAsia="Wingdings" w:hAnsi="Wingdings" w:cs="Wingdings" w:hint="default"/>
        <w:color w:val="FFFF66"/>
        <w:w w:val="100"/>
        <w:sz w:val="24"/>
        <w:szCs w:val="24"/>
        <w:lang w:val="es-ES" w:eastAsia="en-US" w:bidi="ar-SA"/>
      </w:rPr>
    </w:lvl>
    <w:lvl w:ilvl="1" w:tplc="6F44E702">
      <w:numFmt w:val="bullet"/>
      <w:lvlText w:val="•"/>
      <w:lvlJc w:val="left"/>
      <w:pPr>
        <w:ind w:left="6466" w:hanging="360"/>
      </w:pPr>
      <w:rPr>
        <w:rFonts w:hint="default"/>
        <w:lang w:val="es-ES" w:eastAsia="en-US" w:bidi="ar-SA"/>
      </w:rPr>
    </w:lvl>
    <w:lvl w:ilvl="2" w:tplc="EAEE2AA6">
      <w:numFmt w:val="bullet"/>
      <w:lvlText w:val="•"/>
      <w:lvlJc w:val="left"/>
      <w:pPr>
        <w:ind w:left="6932" w:hanging="360"/>
      </w:pPr>
      <w:rPr>
        <w:rFonts w:hint="default"/>
        <w:lang w:val="es-ES" w:eastAsia="en-US" w:bidi="ar-SA"/>
      </w:rPr>
    </w:lvl>
    <w:lvl w:ilvl="3" w:tplc="A55C6D0C">
      <w:numFmt w:val="bullet"/>
      <w:lvlText w:val="•"/>
      <w:lvlJc w:val="left"/>
      <w:pPr>
        <w:ind w:left="7399" w:hanging="360"/>
      </w:pPr>
      <w:rPr>
        <w:rFonts w:hint="default"/>
        <w:lang w:val="es-ES" w:eastAsia="en-US" w:bidi="ar-SA"/>
      </w:rPr>
    </w:lvl>
    <w:lvl w:ilvl="4" w:tplc="D59674A0">
      <w:numFmt w:val="bullet"/>
      <w:lvlText w:val="•"/>
      <w:lvlJc w:val="left"/>
      <w:pPr>
        <w:ind w:left="7865" w:hanging="360"/>
      </w:pPr>
      <w:rPr>
        <w:rFonts w:hint="default"/>
        <w:lang w:val="es-ES" w:eastAsia="en-US" w:bidi="ar-SA"/>
      </w:rPr>
    </w:lvl>
    <w:lvl w:ilvl="5" w:tplc="8C38C40C">
      <w:numFmt w:val="bullet"/>
      <w:lvlText w:val="•"/>
      <w:lvlJc w:val="left"/>
      <w:pPr>
        <w:ind w:left="8332" w:hanging="360"/>
      </w:pPr>
      <w:rPr>
        <w:rFonts w:hint="default"/>
        <w:lang w:val="es-ES" w:eastAsia="en-US" w:bidi="ar-SA"/>
      </w:rPr>
    </w:lvl>
    <w:lvl w:ilvl="6" w:tplc="8F58C686">
      <w:numFmt w:val="bullet"/>
      <w:lvlText w:val="•"/>
      <w:lvlJc w:val="left"/>
      <w:pPr>
        <w:ind w:left="8798" w:hanging="360"/>
      </w:pPr>
      <w:rPr>
        <w:rFonts w:hint="default"/>
        <w:lang w:val="es-ES" w:eastAsia="en-US" w:bidi="ar-SA"/>
      </w:rPr>
    </w:lvl>
    <w:lvl w:ilvl="7" w:tplc="BF2C9288">
      <w:numFmt w:val="bullet"/>
      <w:lvlText w:val="•"/>
      <w:lvlJc w:val="left"/>
      <w:pPr>
        <w:ind w:left="9264" w:hanging="360"/>
      </w:pPr>
      <w:rPr>
        <w:rFonts w:hint="default"/>
        <w:lang w:val="es-ES" w:eastAsia="en-US" w:bidi="ar-SA"/>
      </w:rPr>
    </w:lvl>
    <w:lvl w:ilvl="8" w:tplc="E2A8EB08">
      <w:numFmt w:val="bullet"/>
      <w:lvlText w:val="•"/>
      <w:lvlJc w:val="left"/>
      <w:pPr>
        <w:ind w:left="973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65B52F3"/>
    <w:multiLevelType w:val="hybridMultilevel"/>
    <w:tmpl w:val="0088A404"/>
    <w:lvl w:ilvl="0" w:tplc="DB62F8EE">
      <w:numFmt w:val="bullet"/>
      <w:lvlText w:val=""/>
      <w:lvlJc w:val="left"/>
      <w:pPr>
        <w:ind w:left="1494" w:hanging="360"/>
      </w:pPr>
      <w:rPr>
        <w:rFonts w:ascii="Symbol" w:eastAsia="Symbol" w:hAnsi="Symbol" w:cs="Symbol" w:hint="default"/>
        <w:color w:val="FD6700"/>
        <w:w w:val="100"/>
        <w:sz w:val="24"/>
        <w:szCs w:val="24"/>
        <w:lang w:val="es-ES" w:eastAsia="en-US" w:bidi="ar-SA"/>
      </w:rPr>
    </w:lvl>
    <w:lvl w:ilvl="1" w:tplc="757A5C06">
      <w:numFmt w:val="bullet"/>
      <w:lvlText w:val=""/>
      <w:lvlJc w:val="left"/>
      <w:pPr>
        <w:ind w:left="3511" w:hanging="360"/>
      </w:pPr>
      <w:rPr>
        <w:rFonts w:ascii="Wingdings" w:eastAsia="Wingdings" w:hAnsi="Wingdings" w:cs="Wingdings" w:hint="default"/>
        <w:color w:val="FFFF66"/>
        <w:w w:val="100"/>
        <w:sz w:val="24"/>
        <w:szCs w:val="24"/>
        <w:lang w:val="es-ES" w:eastAsia="en-US" w:bidi="ar-SA"/>
      </w:rPr>
    </w:lvl>
    <w:lvl w:ilvl="2" w:tplc="B59C9A90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3" w:tplc="09F09F28">
      <w:numFmt w:val="bullet"/>
      <w:lvlText w:val="•"/>
      <w:lvlJc w:val="left"/>
      <w:pPr>
        <w:ind w:left="5249" w:hanging="360"/>
      </w:pPr>
      <w:rPr>
        <w:rFonts w:hint="default"/>
        <w:lang w:val="es-ES" w:eastAsia="en-US" w:bidi="ar-SA"/>
      </w:rPr>
    </w:lvl>
    <w:lvl w:ilvl="4" w:tplc="651A06CA">
      <w:numFmt w:val="bullet"/>
      <w:lvlText w:val="•"/>
      <w:lvlJc w:val="left"/>
      <w:pPr>
        <w:ind w:left="6116" w:hanging="360"/>
      </w:pPr>
      <w:rPr>
        <w:rFonts w:hint="default"/>
        <w:lang w:val="es-ES" w:eastAsia="en-US" w:bidi="ar-SA"/>
      </w:rPr>
    </w:lvl>
    <w:lvl w:ilvl="5" w:tplc="BF0E2B96">
      <w:numFmt w:val="bullet"/>
      <w:lvlText w:val="•"/>
      <w:lvlJc w:val="left"/>
      <w:pPr>
        <w:ind w:left="6983" w:hanging="360"/>
      </w:pPr>
      <w:rPr>
        <w:rFonts w:hint="default"/>
        <w:lang w:val="es-ES" w:eastAsia="en-US" w:bidi="ar-SA"/>
      </w:rPr>
    </w:lvl>
    <w:lvl w:ilvl="6" w:tplc="8BB8BC7A">
      <w:numFmt w:val="bullet"/>
      <w:lvlText w:val="•"/>
      <w:lvlJc w:val="left"/>
      <w:pPr>
        <w:ind w:left="7850" w:hanging="360"/>
      </w:pPr>
      <w:rPr>
        <w:rFonts w:hint="default"/>
        <w:lang w:val="es-ES" w:eastAsia="en-US" w:bidi="ar-SA"/>
      </w:rPr>
    </w:lvl>
    <w:lvl w:ilvl="7" w:tplc="0C207F60">
      <w:numFmt w:val="bullet"/>
      <w:lvlText w:val="•"/>
      <w:lvlJc w:val="left"/>
      <w:pPr>
        <w:ind w:left="8717" w:hanging="360"/>
      </w:pPr>
      <w:rPr>
        <w:rFonts w:hint="default"/>
        <w:lang w:val="es-ES" w:eastAsia="en-US" w:bidi="ar-SA"/>
      </w:rPr>
    </w:lvl>
    <w:lvl w:ilvl="8" w:tplc="112654F6">
      <w:numFmt w:val="bullet"/>
      <w:lvlText w:val="•"/>
      <w:lvlJc w:val="left"/>
      <w:pPr>
        <w:ind w:left="958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7E729C8"/>
    <w:multiLevelType w:val="hybridMultilevel"/>
    <w:tmpl w:val="472E0BFC"/>
    <w:lvl w:ilvl="0" w:tplc="344CB218">
      <w:numFmt w:val="bullet"/>
      <w:lvlText w:val=""/>
      <w:lvlJc w:val="left"/>
      <w:pPr>
        <w:ind w:left="2246" w:hanging="360"/>
      </w:pPr>
      <w:rPr>
        <w:rFonts w:ascii="Wingdings" w:eastAsia="Wingdings" w:hAnsi="Wingdings" w:cs="Wingdings" w:hint="default"/>
        <w:color w:val="FFFF66"/>
        <w:w w:val="100"/>
        <w:sz w:val="20"/>
        <w:szCs w:val="20"/>
        <w:lang w:val="es-ES" w:eastAsia="en-US" w:bidi="ar-SA"/>
      </w:rPr>
    </w:lvl>
    <w:lvl w:ilvl="1" w:tplc="D5A81896">
      <w:numFmt w:val="bullet"/>
      <w:lvlText w:val="•"/>
      <w:lvlJc w:val="left"/>
      <w:pPr>
        <w:ind w:left="3082" w:hanging="360"/>
      </w:pPr>
      <w:rPr>
        <w:rFonts w:hint="default"/>
        <w:lang w:val="es-ES" w:eastAsia="en-US" w:bidi="ar-SA"/>
      </w:rPr>
    </w:lvl>
    <w:lvl w:ilvl="2" w:tplc="78C0FC9A">
      <w:numFmt w:val="bullet"/>
      <w:lvlText w:val="•"/>
      <w:lvlJc w:val="left"/>
      <w:pPr>
        <w:ind w:left="3924" w:hanging="360"/>
      </w:pPr>
      <w:rPr>
        <w:rFonts w:hint="default"/>
        <w:lang w:val="es-ES" w:eastAsia="en-US" w:bidi="ar-SA"/>
      </w:rPr>
    </w:lvl>
    <w:lvl w:ilvl="3" w:tplc="67A80CD0">
      <w:numFmt w:val="bullet"/>
      <w:lvlText w:val="•"/>
      <w:lvlJc w:val="left"/>
      <w:pPr>
        <w:ind w:left="4767" w:hanging="360"/>
      </w:pPr>
      <w:rPr>
        <w:rFonts w:hint="default"/>
        <w:lang w:val="es-ES" w:eastAsia="en-US" w:bidi="ar-SA"/>
      </w:rPr>
    </w:lvl>
    <w:lvl w:ilvl="4" w:tplc="FF0C2A4C">
      <w:numFmt w:val="bullet"/>
      <w:lvlText w:val="•"/>
      <w:lvlJc w:val="left"/>
      <w:pPr>
        <w:ind w:left="5609" w:hanging="360"/>
      </w:pPr>
      <w:rPr>
        <w:rFonts w:hint="default"/>
        <w:lang w:val="es-ES" w:eastAsia="en-US" w:bidi="ar-SA"/>
      </w:rPr>
    </w:lvl>
    <w:lvl w:ilvl="5" w:tplc="0D2EF2A4">
      <w:numFmt w:val="bullet"/>
      <w:lvlText w:val="•"/>
      <w:lvlJc w:val="left"/>
      <w:pPr>
        <w:ind w:left="6452" w:hanging="360"/>
      </w:pPr>
      <w:rPr>
        <w:rFonts w:hint="default"/>
        <w:lang w:val="es-ES" w:eastAsia="en-US" w:bidi="ar-SA"/>
      </w:rPr>
    </w:lvl>
    <w:lvl w:ilvl="6" w:tplc="2062AD34">
      <w:numFmt w:val="bullet"/>
      <w:lvlText w:val="•"/>
      <w:lvlJc w:val="left"/>
      <w:pPr>
        <w:ind w:left="7294" w:hanging="360"/>
      </w:pPr>
      <w:rPr>
        <w:rFonts w:hint="default"/>
        <w:lang w:val="es-ES" w:eastAsia="en-US" w:bidi="ar-SA"/>
      </w:rPr>
    </w:lvl>
    <w:lvl w:ilvl="7" w:tplc="4B324E16">
      <w:numFmt w:val="bullet"/>
      <w:lvlText w:val="•"/>
      <w:lvlJc w:val="left"/>
      <w:pPr>
        <w:ind w:left="8136" w:hanging="360"/>
      </w:pPr>
      <w:rPr>
        <w:rFonts w:hint="default"/>
        <w:lang w:val="es-ES" w:eastAsia="en-US" w:bidi="ar-SA"/>
      </w:rPr>
    </w:lvl>
    <w:lvl w:ilvl="8" w:tplc="39B8DB9E">
      <w:numFmt w:val="bullet"/>
      <w:lvlText w:val="•"/>
      <w:lvlJc w:val="left"/>
      <w:pPr>
        <w:ind w:left="8979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B08"/>
    <w:rsid w:val="00711ABC"/>
    <w:rsid w:val="00A56B08"/>
    <w:rsid w:val="00D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43F38159"/>
  <w15:docId w15:val="{4EC10E41-66B9-4D67-A11E-7143DDD8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9"/>
    <w:qFormat/>
    <w:pPr>
      <w:spacing w:before="73"/>
      <w:ind w:left="7" w:right="117"/>
      <w:jc w:val="center"/>
      <w:outlineLvl w:val="0"/>
    </w:pPr>
    <w:rPr>
      <w:rFonts w:ascii="Century" w:eastAsia="Century" w:hAnsi="Century" w:cs="Century"/>
      <w:sz w:val="72"/>
      <w:szCs w:val="72"/>
    </w:rPr>
  </w:style>
  <w:style w:type="paragraph" w:styleId="Ttulo2">
    <w:name w:val="heading 2"/>
    <w:basedOn w:val="Normal"/>
    <w:uiPriority w:val="9"/>
    <w:unhideWhenUsed/>
    <w:qFormat/>
    <w:pPr>
      <w:spacing w:before="3"/>
      <w:ind w:left="1387"/>
      <w:outlineLvl w:val="1"/>
    </w:pPr>
    <w:rPr>
      <w:rFonts w:ascii="Calibri" w:eastAsia="Calibri" w:hAnsi="Calibri" w:cs="Calibri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00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Lourdes Alonso</cp:lastModifiedBy>
  <cp:revision>3</cp:revision>
  <dcterms:created xsi:type="dcterms:W3CDTF">2020-09-11T18:34:00Z</dcterms:created>
  <dcterms:modified xsi:type="dcterms:W3CDTF">2020-09-11T18:45:00Z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2020-09-11T00:00:00Z</vt:filetime>
  </property>
</Properties>
</file>