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CF1B77" w:rsidRDefault="00132B0B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F1B77">
        <w:rPr>
          <w:rFonts w:ascii="Calibri" w:hAnsi="Calibri" w:cs="Calibri"/>
          <w:b/>
          <w:bCs/>
          <w:sz w:val="22"/>
          <w:szCs w:val="22"/>
        </w:rPr>
        <w:t xml:space="preserve"> HORARIOS 1º SEMESTRE 2017 1º AÑO – FARMACIA, BIOQUÍMICA Y LICENCIATURA EN TECNOLOGÍA DE LOS ALIMENTOS</w:t>
      </w:r>
    </w:p>
    <w:p w:rsidR="00A77B3E" w:rsidRPr="00CF1B77" w:rsidRDefault="00A77B3E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1"/>
        <w:gridCol w:w="2840"/>
        <w:gridCol w:w="2595"/>
        <w:gridCol w:w="2395"/>
        <w:gridCol w:w="1698"/>
        <w:gridCol w:w="2161"/>
      </w:tblGrid>
      <w:tr w:rsidR="009E4F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132B0B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ASIGNATURAS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A77B3E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A77B3E" w:rsidRDefault="00132B0B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LUNES </w:t>
            </w:r>
          </w:p>
          <w:p w:rsidR="00A77B3E" w:rsidRDefault="00A77B3E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132B0B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MARTES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A77B3E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A77B3E" w:rsidRDefault="00132B0B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MIÉRCOLES</w:t>
            </w:r>
          </w:p>
          <w:p w:rsidR="00A77B3E" w:rsidRDefault="00A77B3E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A77B3E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A77B3E" w:rsidRDefault="00132B0B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JUEVES</w:t>
            </w:r>
          </w:p>
          <w:p w:rsidR="00A77B3E" w:rsidRDefault="00A77B3E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A77B3E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A77B3E" w:rsidRDefault="00132B0B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VIERNES</w:t>
            </w:r>
          </w:p>
          <w:p w:rsidR="00A77B3E" w:rsidRDefault="00A77B3E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E4F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A77B3E">
            <w:pPr>
              <w:keepNext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  <w:p w:rsidR="00A77B3E" w:rsidRDefault="00132B0B">
            <w:pPr>
              <w:keepNext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QUÍMICA GENERAL I</w:t>
            </w:r>
          </w:p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Andrione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Demmel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Canciani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F1B77">
              <w:rPr>
                <w:rFonts w:ascii="Calibri" w:hAnsi="Calibri" w:cs="Calibri"/>
                <w:b/>
                <w:bCs/>
                <w:sz w:val="22"/>
                <w:szCs w:val="22"/>
              </w:rPr>
              <w:t>8-11 (P)</w:t>
            </w:r>
            <w:r w:rsidRPr="00CF1B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76FD">
              <w:rPr>
                <w:rFonts w:ascii="Calibri" w:hAnsi="Calibri" w:cs="Calibri"/>
                <w:b/>
                <w:sz w:val="22"/>
                <w:szCs w:val="22"/>
              </w:rPr>
              <w:t>Com. Alimentos</w:t>
            </w:r>
            <w:r w:rsidRPr="00CF1B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CF1B77">
              <w:rPr>
                <w:rFonts w:ascii="Calibri" w:hAnsi="Calibri" w:cs="Calibri"/>
                <w:sz w:val="22"/>
                <w:szCs w:val="22"/>
              </w:rPr>
              <w:t>Demmel</w:t>
            </w:r>
            <w:proofErr w:type="spellEnd"/>
            <w:r w:rsidRPr="00CF1B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F1B77">
              <w:rPr>
                <w:rFonts w:ascii="Calibri" w:hAnsi="Calibri" w:cs="Calibri"/>
                <w:sz w:val="22"/>
                <w:szCs w:val="22"/>
              </w:rPr>
              <w:t>Lab</w:t>
            </w:r>
            <w:proofErr w:type="spellEnd"/>
            <w:r w:rsidRPr="00CF1B7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A1/1 </w:t>
            </w:r>
          </w:p>
          <w:p w:rsidR="00A77B3E" w:rsidRDefault="00C64AAC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11-12</w:t>
            </w:r>
            <w:r w:rsidR="00132B0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(T) </w:t>
            </w:r>
            <w:proofErr w:type="spellStart"/>
            <w:r w:rsidR="00132B0B">
              <w:rPr>
                <w:rFonts w:ascii="Calibri" w:hAnsi="Calibri" w:cs="Calibri"/>
                <w:sz w:val="22"/>
                <w:szCs w:val="22"/>
                <w:lang w:val="en-US"/>
              </w:rPr>
              <w:t>Anf</w:t>
            </w:r>
            <w:proofErr w:type="spellEnd"/>
            <w:r w:rsidR="00132B0B">
              <w:rPr>
                <w:rFonts w:ascii="Calibri" w:hAnsi="Calibri" w:cs="Calibri"/>
                <w:sz w:val="22"/>
                <w:szCs w:val="22"/>
                <w:lang w:val="en-US"/>
              </w:rPr>
              <w:t>.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10-13 (P) Com. A3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Nores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Lab. A1/1</w:t>
            </w:r>
          </w:p>
          <w:p w:rsidR="00A77B3E" w:rsidRPr="00CF1B77" w:rsidRDefault="00132B0B">
            <w:pPr>
              <w:rPr>
                <w:rFonts w:ascii="Calibri" w:hAnsi="Calibri" w:cs="Calibri"/>
                <w:sz w:val="22"/>
                <w:szCs w:val="22"/>
              </w:rPr>
            </w:pPr>
            <w:r w:rsidRPr="00CF1B77">
              <w:rPr>
                <w:rFonts w:ascii="Calibri" w:hAnsi="Calibri" w:cs="Calibri"/>
                <w:b/>
                <w:bCs/>
                <w:sz w:val="22"/>
                <w:szCs w:val="22"/>
              </w:rPr>
              <w:t>10-13 (P)</w:t>
            </w:r>
            <w:r w:rsidRPr="00CF1B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F1B77">
              <w:rPr>
                <w:rFonts w:ascii="Calibri" w:hAnsi="Calibri" w:cs="Calibri"/>
                <w:b/>
                <w:bCs/>
                <w:sz w:val="22"/>
                <w:szCs w:val="22"/>
              </w:rPr>
              <w:t>Com</w:t>
            </w:r>
            <w:proofErr w:type="spellEnd"/>
            <w:r w:rsidRPr="00CF1B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A2 </w:t>
            </w:r>
          </w:p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CF1B77">
              <w:rPr>
                <w:rFonts w:ascii="Calibri" w:hAnsi="Calibri" w:cs="Calibri"/>
                <w:sz w:val="22"/>
                <w:szCs w:val="22"/>
              </w:rPr>
              <w:t>Canciani</w:t>
            </w:r>
            <w:proofErr w:type="spellEnd"/>
            <w:r w:rsidRPr="00CF1B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F1B77">
              <w:rPr>
                <w:rFonts w:ascii="Calibri" w:hAnsi="Calibri" w:cs="Calibri"/>
                <w:sz w:val="22"/>
                <w:szCs w:val="22"/>
              </w:rPr>
              <w:t>Lab</w:t>
            </w:r>
            <w:proofErr w:type="spellEnd"/>
            <w:r w:rsidRPr="00CF1B77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A1/2</w:t>
            </w:r>
          </w:p>
          <w:p w:rsidR="00A77B3E" w:rsidRPr="00C64AAC" w:rsidRDefault="00C64AAC">
            <w:pPr>
              <w:rPr>
                <w:rFonts w:ascii="Calibri" w:hAnsi="Calibri" w:cs="Calibri"/>
                <w:sz w:val="22"/>
                <w:szCs w:val="22"/>
              </w:rPr>
            </w:pPr>
            <w:r w:rsidRPr="00C64AAC">
              <w:rPr>
                <w:rFonts w:ascii="Calibri" w:hAnsi="Calibri" w:cs="Calibri"/>
                <w:sz w:val="22"/>
                <w:szCs w:val="22"/>
              </w:rPr>
              <w:t>14-1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  <w:r w:rsidR="00132B0B" w:rsidRPr="00C64AAC">
              <w:rPr>
                <w:rFonts w:ascii="Calibri" w:hAnsi="Calibri" w:cs="Calibri"/>
                <w:sz w:val="22"/>
                <w:szCs w:val="22"/>
              </w:rPr>
              <w:t xml:space="preserve"> (T) </w:t>
            </w:r>
            <w:proofErr w:type="spellStart"/>
            <w:r w:rsidR="00132B0B" w:rsidRPr="00C64AAC">
              <w:rPr>
                <w:rFonts w:ascii="Calibri" w:hAnsi="Calibri" w:cs="Calibri"/>
                <w:sz w:val="22"/>
                <w:szCs w:val="22"/>
              </w:rPr>
              <w:t>Anf</w:t>
            </w:r>
            <w:proofErr w:type="spellEnd"/>
            <w:r w:rsidR="00132B0B" w:rsidRPr="00C64AAC">
              <w:rPr>
                <w:rFonts w:ascii="Calibri" w:hAnsi="Calibri" w:cs="Calibri"/>
                <w:sz w:val="22"/>
                <w:szCs w:val="22"/>
              </w:rPr>
              <w:t>.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C64AAC" w:rsidRDefault="00132B0B">
            <w:pPr>
              <w:rPr>
                <w:rFonts w:ascii="Calibri" w:hAnsi="Calibri" w:cs="Calibri"/>
                <w:sz w:val="22"/>
                <w:szCs w:val="22"/>
              </w:rPr>
            </w:pPr>
            <w:r w:rsidRPr="00C64A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10-13 (P) Com. A1 </w:t>
            </w:r>
            <w:proofErr w:type="spellStart"/>
            <w:r w:rsidRPr="00C64AAC">
              <w:rPr>
                <w:rFonts w:ascii="Calibri" w:hAnsi="Calibri" w:cs="Calibri"/>
                <w:sz w:val="22"/>
                <w:szCs w:val="22"/>
              </w:rPr>
              <w:t>Nores</w:t>
            </w:r>
            <w:proofErr w:type="spellEnd"/>
            <w:r w:rsidRPr="00C64A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64AAC">
              <w:rPr>
                <w:rFonts w:ascii="Calibri" w:hAnsi="Calibri" w:cs="Calibri"/>
                <w:sz w:val="22"/>
                <w:szCs w:val="22"/>
              </w:rPr>
              <w:t>Lab</w:t>
            </w:r>
            <w:proofErr w:type="spellEnd"/>
            <w:r w:rsidRPr="00C64AAC">
              <w:rPr>
                <w:rFonts w:ascii="Calibri" w:hAnsi="Calibri" w:cs="Calibri"/>
                <w:sz w:val="22"/>
                <w:szCs w:val="22"/>
              </w:rPr>
              <w:t>. A1/1</w:t>
            </w:r>
          </w:p>
          <w:p w:rsidR="00A77B3E" w:rsidRPr="00C64AAC" w:rsidRDefault="00A77B3E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C64AAC" w:rsidRDefault="00A77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C64AAC" w:rsidRDefault="00A77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4F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CF1B77" w:rsidRDefault="00132B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1B77">
              <w:rPr>
                <w:rFonts w:ascii="Calibri" w:hAnsi="Calibri" w:cs="Calibri"/>
                <w:b/>
                <w:bCs/>
                <w:sz w:val="22"/>
                <w:szCs w:val="22"/>
              </w:rPr>
              <w:t>ORIENTACIÓN Y PRÁCTICA PROFESIONAL</w:t>
            </w:r>
          </w:p>
          <w:p w:rsidR="00A77B3E" w:rsidRPr="00CF1B77" w:rsidRDefault="00132B0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F1B77">
              <w:rPr>
                <w:rFonts w:ascii="Calibri" w:hAnsi="Calibri" w:cs="Calibri"/>
                <w:sz w:val="22"/>
                <w:szCs w:val="22"/>
              </w:rPr>
              <w:t>Nores</w:t>
            </w:r>
            <w:proofErr w:type="spellEnd"/>
            <w:r w:rsidRPr="00CF1B77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CF1B77">
              <w:rPr>
                <w:rFonts w:ascii="Calibri" w:hAnsi="Calibri" w:cs="Calibri"/>
                <w:sz w:val="22"/>
                <w:szCs w:val="22"/>
              </w:rPr>
              <w:t>Broilo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CF1B77" w:rsidRDefault="00A77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CF1B77" w:rsidRDefault="00132B0B">
            <w:pPr>
              <w:rPr>
                <w:rFonts w:ascii="Calibri" w:hAnsi="Calibri" w:cs="Calibri"/>
              </w:rPr>
            </w:pPr>
            <w:r w:rsidRPr="00CF1B77">
              <w:rPr>
                <w:rFonts w:ascii="Calibri" w:hAnsi="Calibri" w:cs="Calibri"/>
                <w:b/>
                <w:bCs/>
              </w:rPr>
              <w:t xml:space="preserve">8-10 (P) Com. A1 y A2 </w:t>
            </w:r>
            <w:r w:rsidRPr="00CF1B77">
              <w:rPr>
                <w:rFonts w:ascii="Calibri" w:hAnsi="Calibri" w:cs="Calibri"/>
              </w:rPr>
              <w:t>Centro de Cómputos</w:t>
            </w:r>
          </w:p>
          <w:p w:rsidR="00A77B3E" w:rsidRPr="00CF1B77" w:rsidRDefault="00132B0B">
            <w:pPr>
              <w:rPr>
                <w:rFonts w:ascii="Calibri" w:hAnsi="Calibri" w:cs="Calibri"/>
              </w:rPr>
            </w:pPr>
            <w:r w:rsidRPr="00CF1B77">
              <w:rPr>
                <w:rFonts w:ascii="Calibri" w:hAnsi="Calibri" w:cs="Calibri"/>
                <w:b/>
                <w:bCs/>
              </w:rPr>
              <w:t xml:space="preserve">10-12 (P) Com. A3 y A4 </w:t>
            </w:r>
            <w:r w:rsidRPr="00CF1B77">
              <w:rPr>
                <w:rFonts w:ascii="Calibri" w:hAnsi="Calibri" w:cs="Calibri"/>
              </w:rPr>
              <w:t>Centro de Cómputos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CF1B77" w:rsidRDefault="00A77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15-17 (T)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Anf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.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A77B3E">
            <w:pPr>
              <w:rPr>
                <w:rFonts w:ascii="Calibri" w:hAnsi="Calibri" w:cs="Calibri"/>
                <w:sz w:val="22"/>
                <w:szCs w:val="22"/>
                <w:vertAlign w:val="subscript"/>
                <w:lang w:val="en-US"/>
              </w:rPr>
            </w:pPr>
          </w:p>
        </w:tc>
      </w:tr>
      <w:tr w:rsidR="009E4F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132B0B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MATEMÁTICA I</w:t>
            </w:r>
          </w:p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Dumont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Ceballos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C64AAC" w:rsidRDefault="00CF1B77">
            <w:pPr>
              <w:rPr>
                <w:rFonts w:ascii="Calibri" w:hAnsi="Calibri" w:cs="Calibri"/>
                <w:sz w:val="22"/>
                <w:szCs w:val="22"/>
              </w:rPr>
            </w:pPr>
            <w:r w:rsidRPr="00C64AAC">
              <w:rPr>
                <w:rFonts w:ascii="Calibri" w:hAnsi="Calibri" w:cs="Calibri"/>
                <w:b/>
                <w:bCs/>
                <w:sz w:val="22"/>
                <w:szCs w:val="22"/>
              </w:rPr>
              <w:t>8-11 (P) Com. B1</w:t>
            </w:r>
            <w:r w:rsidR="00132B0B" w:rsidRPr="00C64A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 </w:t>
            </w:r>
          </w:p>
          <w:p w:rsidR="00A77B3E" w:rsidRDefault="009E4FB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64AA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B4 </w:t>
            </w:r>
            <w:proofErr w:type="spellStart"/>
            <w:r w:rsidRPr="00C64AAC">
              <w:rPr>
                <w:rFonts w:ascii="Calibri" w:hAnsi="Calibri" w:cs="Calibri"/>
                <w:sz w:val="22"/>
                <w:szCs w:val="22"/>
              </w:rPr>
              <w:t>Anf</w:t>
            </w:r>
            <w:proofErr w:type="spellEnd"/>
            <w:r w:rsidR="00132B0B" w:rsidRPr="00C64AA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132B0B">
              <w:rPr>
                <w:rFonts w:ascii="Calibri" w:hAnsi="Calibri" w:cs="Calibri"/>
                <w:sz w:val="22"/>
                <w:szCs w:val="22"/>
                <w:lang w:val="en-US"/>
              </w:rPr>
              <w:t>A</w:t>
            </w:r>
          </w:p>
          <w:p w:rsidR="00A77B3E" w:rsidRDefault="00A77B3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A77B3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13:10-15 (T)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Anf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. A</w:t>
            </w:r>
          </w:p>
          <w:p w:rsidR="00CF1B77" w:rsidRDefault="00CF1B77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15-18 (P) Com. B2</w:t>
            </w:r>
            <w:r w:rsidR="00132B0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B3</w:t>
            </w:r>
          </w:p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Anf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.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A77B3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A77B3E" w:rsidRDefault="00A77B3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CF1B77" w:rsidRDefault="00A77B3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77B3E" w:rsidRPr="00CF1B77" w:rsidRDefault="00132B0B">
            <w:pPr>
              <w:rPr>
                <w:rFonts w:ascii="Calibri" w:hAnsi="Calibri" w:cs="Calibri"/>
                <w:sz w:val="22"/>
                <w:szCs w:val="22"/>
              </w:rPr>
            </w:pPr>
            <w:r w:rsidRPr="00CF1B77">
              <w:rPr>
                <w:rFonts w:ascii="Calibri" w:hAnsi="Calibri" w:cs="Calibri"/>
                <w:b/>
                <w:bCs/>
                <w:sz w:val="22"/>
                <w:szCs w:val="22"/>
              </w:rPr>
              <w:t>8-11 (P) Com. Alimentos</w:t>
            </w:r>
            <w:r w:rsidRPr="00CF1B7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F1B77">
              <w:rPr>
                <w:rFonts w:ascii="Calibri" w:hAnsi="Calibri" w:cs="Calibri"/>
                <w:sz w:val="22"/>
                <w:szCs w:val="22"/>
              </w:rPr>
              <w:t>Anf</w:t>
            </w:r>
            <w:proofErr w:type="spellEnd"/>
            <w:r w:rsidRPr="00CF1B77">
              <w:rPr>
                <w:rFonts w:ascii="Calibri" w:hAnsi="Calibri" w:cs="Calibri"/>
                <w:sz w:val="22"/>
                <w:szCs w:val="22"/>
              </w:rPr>
              <w:t>. A</w:t>
            </w:r>
          </w:p>
          <w:p w:rsidR="00A77B3E" w:rsidRPr="00CF1B77" w:rsidRDefault="00A77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4FB8" w:rsidRPr="00AF1E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CF1B77" w:rsidRDefault="00132B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1B77">
              <w:rPr>
                <w:rFonts w:ascii="Calibri" w:hAnsi="Calibri" w:cs="Calibri"/>
                <w:b/>
                <w:bCs/>
                <w:sz w:val="22"/>
                <w:szCs w:val="22"/>
              </w:rPr>
              <w:t>INT. A LA FILOSOFÍA</w:t>
            </w:r>
          </w:p>
          <w:p w:rsidR="00A77B3E" w:rsidRPr="00CF1B77" w:rsidRDefault="00132B0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F1B77">
              <w:rPr>
                <w:rFonts w:ascii="Calibri" w:hAnsi="Calibri" w:cs="Calibri"/>
                <w:sz w:val="22"/>
                <w:szCs w:val="22"/>
              </w:rPr>
              <w:t>Cherry</w:t>
            </w:r>
            <w:proofErr w:type="spellEnd"/>
            <w:r w:rsidRPr="00CF1B77">
              <w:rPr>
                <w:rFonts w:ascii="Calibri" w:hAnsi="Calibri" w:cs="Calibri"/>
                <w:sz w:val="22"/>
                <w:szCs w:val="22"/>
              </w:rPr>
              <w:t xml:space="preserve"> - Orozco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CF1B77" w:rsidRDefault="00A77B3E">
            <w:pPr>
              <w:rPr>
                <w:rFonts w:ascii="Calibri" w:hAnsi="Calibri" w:cs="Calibri"/>
                <w:color w:val="00FFFF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CF1B77" w:rsidRDefault="00A77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CF1B77" w:rsidRDefault="00A77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CF1B77" w:rsidRDefault="00132B0B">
            <w:pPr>
              <w:rPr>
                <w:rFonts w:ascii="Calibri" w:hAnsi="Calibri" w:cs="Calibri"/>
                <w:sz w:val="22"/>
                <w:szCs w:val="22"/>
              </w:rPr>
            </w:pPr>
            <w:r w:rsidRPr="00CF1B7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12-14 (T) Cat. C Aula 3</w:t>
            </w:r>
          </w:p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14-16 (T) Cat.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Anf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. A</w:t>
            </w:r>
          </w:p>
        </w:tc>
      </w:tr>
      <w:tr w:rsidR="009E4F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132B0B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INGLÉS I</w:t>
            </w:r>
          </w:p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Sandrín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A77B3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A77B3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A77B3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17-19 (T)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Anf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.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A77B3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9E4FB8" w:rsidRPr="00CF1B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CF1B77" w:rsidRDefault="00132B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1B77">
              <w:rPr>
                <w:rFonts w:ascii="Calibri" w:hAnsi="Calibri" w:cs="Calibri"/>
                <w:b/>
                <w:bCs/>
                <w:sz w:val="22"/>
                <w:szCs w:val="22"/>
              </w:rPr>
              <w:t>QUÍMICA INORGÁNICA</w:t>
            </w:r>
          </w:p>
          <w:p w:rsidR="00A77B3E" w:rsidRPr="00CF1B77" w:rsidRDefault="00132B0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F1B77">
              <w:rPr>
                <w:rFonts w:ascii="Calibri" w:hAnsi="Calibri" w:cs="Calibri"/>
                <w:sz w:val="22"/>
                <w:szCs w:val="22"/>
              </w:rPr>
              <w:t>Bollati</w:t>
            </w:r>
            <w:proofErr w:type="spellEnd"/>
            <w:r w:rsidRPr="00CF1B77">
              <w:rPr>
                <w:rFonts w:ascii="Calibri" w:hAnsi="Calibri" w:cs="Calibri"/>
                <w:sz w:val="22"/>
                <w:szCs w:val="22"/>
              </w:rPr>
              <w:t xml:space="preserve"> - Zaragoza - </w:t>
            </w:r>
            <w:proofErr w:type="spellStart"/>
            <w:r w:rsidRPr="00CF1B77">
              <w:rPr>
                <w:rFonts w:ascii="Calibri" w:hAnsi="Calibri" w:cs="Calibri"/>
                <w:sz w:val="22"/>
                <w:szCs w:val="22"/>
              </w:rPr>
              <w:t>Demmel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13-14 (T)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Anf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. A</w:t>
            </w:r>
          </w:p>
          <w:p w:rsidR="00A77B3E" w:rsidRDefault="00A77B3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11-14 (P)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Com. </w:t>
            </w:r>
            <w:r w:rsidR="00CF1B77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B1</w:t>
            </w:r>
          </w:p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Demmel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Lab. A2/2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10-13 (P) Com. </w:t>
            </w:r>
            <w:r w:rsidR="00CF1B77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B2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Lab. A2/2</w:t>
            </w:r>
          </w:p>
          <w:p w:rsidR="00CF1B77" w:rsidRDefault="00132B0B" w:rsidP="00CF1B77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15-18 (P) Com. </w:t>
            </w:r>
            <w:r w:rsidR="00CF1B77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B4</w:t>
            </w:r>
          </w:p>
          <w:p w:rsidR="00A77B3E" w:rsidRDefault="00132B0B" w:rsidP="00CF1B7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Zaragoza Lab. A2/2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A77B3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A77B3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8-11 (P) Com. B</w:t>
            </w:r>
            <w:r w:rsidR="00CF1B77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Lab. A2/2</w:t>
            </w:r>
          </w:p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11-13 (T)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Anf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. A</w:t>
            </w:r>
          </w:p>
        </w:tc>
      </w:tr>
      <w:tr w:rsidR="009E4F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132B0B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BIOLOGÍA I</w:t>
            </w:r>
          </w:p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Andrione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Bertoni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9-11 (P)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Com. A2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Lab. B6</w:t>
            </w:r>
          </w:p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14-15 (T)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Anf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.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132B0B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12-14 (P) Com. Ali</w:t>
            </w:r>
          </w:p>
          <w:p w:rsidR="00A77B3E" w:rsidRDefault="00132B0B">
            <w:pP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Alberto Lab. B6</w:t>
            </w:r>
          </w:p>
          <w:p w:rsidR="00A77B3E" w:rsidRDefault="009E4FB8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16-18 (P) Com. A1</w:t>
            </w:r>
            <w:r w:rsidR="00132B0B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32B0B">
              <w:rPr>
                <w:rFonts w:ascii="Calibri" w:hAnsi="Calibri" w:cs="Calibri"/>
                <w:sz w:val="22"/>
                <w:szCs w:val="22"/>
                <w:lang w:val="en-US"/>
              </w:rPr>
              <w:t>Diego Lab. B6</w:t>
            </w:r>
          </w:p>
          <w:p w:rsidR="00A77B3E" w:rsidRDefault="00A77B3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Default="00A77B3E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1B77" w:rsidRPr="009E4FB8" w:rsidRDefault="00CF1B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9E4FB8">
              <w:rPr>
                <w:rFonts w:ascii="Calibri" w:hAnsi="Calibri" w:cs="Calibri"/>
                <w:b/>
                <w:sz w:val="22"/>
                <w:szCs w:val="22"/>
              </w:rPr>
              <w:t>11-13</w:t>
            </w:r>
            <w:r w:rsidR="009E4FB8" w:rsidRPr="009E4FB8">
              <w:rPr>
                <w:rFonts w:ascii="Calibri" w:hAnsi="Calibri" w:cs="Calibri"/>
                <w:b/>
                <w:sz w:val="22"/>
                <w:szCs w:val="22"/>
              </w:rPr>
              <w:t xml:space="preserve"> (P) Com.</w:t>
            </w:r>
            <w:r w:rsidRPr="009E4FB8">
              <w:rPr>
                <w:rFonts w:ascii="Calibri" w:hAnsi="Calibri" w:cs="Calibri"/>
                <w:b/>
                <w:sz w:val="22"/>
                <w:szCs w:val="22"/>
              </w:rPr>
              <w:t xml:space="preserve"> A3 </w:t>
            </w:r>
            <w:r w:rsidR="009E4FB8" w:rsidRPr="009E4FB8">
              <w:rPr>
                <w:rFonts w:ascii="Calibri" w:hAnsi="Calibri" w:cs="Calibri"/>
                <w:sz w:val="22"/>
                <w:szCs w:val="22"/>
              </w:rPr>
              <w:t>Diego</w:t>
            </w:r>
          </w:p>
          <w:p w:rsidR="00A77B3E" w:rsidRPr="009E4FB8" w:rsidRDefault="00132B0B">
            <w:pPr>
              <w:rPr>
                <w:rFonts w:ascii="Calibri" w:hAnsi="Calibri" w:cs="Calibri"/>
                <w:sz w:val="22"/>
                <w:szCs w:val="22"/>
              </w:rPr>
            </w:pPr>
            <w:r w:rsidRPr="009E4FB8">
              <w:rPr>
                <w:rFonts w:ascii="Calibri" w:hAnsi="Calibri" w:cs="Calibri"/>
                <w:sz w:val="22"/>
                <w:szCs w:val="22"/>
              </w:rPr>
              <w:t xml:space="preserve">13-15 (T) </w:t>
            </w:r>
            <w:proofErr w:type="spellStart"/>
            <w:r w:rsidRPr="009E4FB8">
              <w:rPr>
                <w:rFonts w:ascii="Calibri" w:hAnsi="Calibri" w:cs="Calibri"/>
                <w:sz w:val="22"/>
                <w:szCs w:val="22"/>
              </w:rPr>
              <w:t>Anf</w:t>
            </w:r>
            <w:proofErr w:type="spellEnd"/>
            <w:r w:rsidRPr="009E4FB8">
              <w:rPr>
                <w:rFonts w:ascii="Calibri" w:hAnsi="Calibri" w:cs="Calibri"/>
                <w:sz w:val="22"/>
                <w:szCs w:val="22"/>
              </w:rPr>
              <w:t>. 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9E4FB8" w:rsidRDefault="00A77B3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77B3E" w:rsidRPr="009E4FB8" w:rsidRDefault="00132B0B">
            <w:pPr>
              <w:rPr>
                <w:rFonts w:ascii="Calibri" w:hAnsi="Calibri" w:cs="Calibri"/>
                <w:sz w:val="22"/>
                <w:szCs w:val="22"/>
              </w:rPr>
            </w:pPr>
            <w:r w:rsidRPr="009E4FB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9E4F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solid" w:color="F2F2F2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9E4FB8" w:rsidRDefault="00132B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4FB8">
              <w:rPr>
                <w:rFonts w:ascii="Calibri" w:hAnsi="Calibri" w:cs="Calibri"/>
                <w:b/>
                <w:bCs/>
                <w:sz w:val="22"/>
                <w:szCs w:val="22"/>
              </w:rPr>
              <w:t>CADENA AGROALIMENTARIA</w:t>
            </w:r>
          </w:p>
          <w:p w:rsidR="00A77B3E" w:rsidRPr="009E4FB8" w:rsidRDefault="00132B0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9E4FB8">
              <w:rPr>
                <w:rFonts w:ascii="Calibri" w:hAnsi="Calibri" w:cs="Calibri"/>
                <w:sz w:val="22"/>
                <w:szCs w:val="22"/>
              </w:rPr>
              <w:t>Zogbi</w:t>
            </w:r>
            <w:proofErr w:type="spellEnd"/>
            <w:r w:rsidRPr="009E4FB8">
              <w:rPr>
                <w:rFonts w:ascii="Calibri" w:hAnsi="Calibri" w:cs="Calibri"/>
                <w:sz w:val="22"/>
                <w:szCs w:val="22"/>
              </w:rPr>
              <w:t xml:space="preserve"> - Carranza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9E4FB8" w:rsidRDefault="00A77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9E4FB8" w:rsidRDefault="00A77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9E4FB8" w:rsidRDefault="00A77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9E4FB8" w:rsidRDefault="00132B0B">
            <w:pPr>
              <w:rPr>
                <w:rFonts w:ascii="Calibri" w:hAnsi="Calibri" w:cs="Calibri"/>
                <w:sz w:val="22"/>
                <w:szCs w:val="22"/>
              </w:rPr>
            </w:pPr>
            <w:r w:rsidRPr="009E4FB8">
              <w:rPr>
                <w:rFonts w:ascii="Calibri" w:hAnsi="Calibri" w:cs="Calibri"/>
                <w:sz w:val="22"/>
                <w:szCs w:val="22"/>
              </w:rPr>
              <w:t>15-19 (T/P) Aula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7B3E" w:rsidRPr="009E4FB8" w:rsidRDefault="00A77B3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E4FB8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2F2F2" w:fill="F2F2F2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77B3E" w:rsidRPr="00CF1B77" w:rsidRDefault="00132B0B">
            <w:pPr>
              <w:ind w:left="100" w:right="100"/>
              <w:rPr>
                <w:rFonts w:ascii="Calibri" w:hAnsi="Calibri" w:cs="Calibri"/>
                <w:sz w:val="22"/>
                <w:szCs w:val="22"/>
                <w:shd w:val="solid" w:color="F2F2F2" w:fill="F2F2F2"/>
              </w:rPr>
            </w:pPr>
            <w:r w:rsidRPr="00CF1B77">
              <w:rPr>
                <w:rFonts w:ascii="Calibri" w:hAnsi="Calibri" w:cs="Calibri"/>
                <w:b/>
                <w:bCs/>
                <w:sz w:val="22"/>
                <w:szCs w:val="22"/>
                <w:shd w:val="solid" w:color="F2F2F2" w:fill="F2F2F2"/>
              </w:rPr>
              <w:t xml:space="preserve">ANÁLISIS DE LOS ALIMENTOS I </w:t>
            </w:r>
            <w:r w:rsidRPr="00CF1B77">
              <w:rPr>
                <w:rFonts w:ascii="Calibri" w:hAnsi="Calibri" w:cs="Calibri"/>
                <w:sz w:val="22"/>
                <w:szCs w:val="22"/>
                <w:shd w:val="solid" w:color="F2F2F2" w:fill="F2F2F2"/>
              </w:rPr>
              <w:t>Vázquez – Díaz Panero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77B3E" w:rsidRPr="00CF1B77" w:rsidRDefault="00132B0B">
            <w:pPr>
              <w:ind w:left="100" w:right="10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F1B7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77B3E" w:rsidRPr="00967C57" w:rsidRDefault="00A77B3E">
            <w:pPr>
              <w:ind w:left="100" w:right="10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77B3E" w:rsidRPr="00967C57" w:rsidRDefault="00132B0B">
            <w:pPr>
              <w:ind w:left="100" w:right="100"/>
              <w:rPr>
                <w:rFonts w:ascii="Calibri" w:hAnsi="Calibri" w:cs="Calibri"/>
                <w:bCs/>
                <w:sz w:val="22"/>
                <w:szCs w:val="22"/>
              </w:rPr>
            </w:pPr>
            <w:r w:rsidRPr="00967C5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F1E54">
              <w:rPr>
                <w:rFonts w:ascii="Calibri" w:hAnsi="Calibri" w:cs="Calibri"/>
                <w:bCs/>
                <w:sz w:val="22"/>
                <w:szCs w:val="22"/>
              </w:rPr>
              <w:t>16-18</w:t>
            </w:r>
            <w:r w:rsidR="00967C57" w:rsidRPr="00967C57">
              <w:rPr>
                <w:rFonts w:ascii="Calibri" w:hAnsi="Calibri" w:cs="Calibri"/>
                <w:bCs/>
                <w:sz w:val="22"/>
                <w:szCs w:val="22"/>
              </w:rPr>
              <w:t xml:space="preserve"> (T)</w:t>
            </w:r>
            <w:r w:rsidR="001745B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="001745B9">
              <w:rPr>
                <w:rFonts w:ascii="Calibri" w:hAnsi="Calibri" w:cs="Calibri"/>
                <w:bCs/>
                <w:sz w:val="22"/>
                <w:szCs w:val="22"/>
              </w:rPr>
              <w:t>Anf</w:t>
            </w:r>
            <w:proofErr w:type="spellEnd"/>
            <w:r w:rsidR="001745B9">
              <w:rPr>
                <w:rFonts w:ascii="Calibri" w:hAnsi="Calibri" w:cs="Calibri"/>
                <w:bCs/>
                <w:sz w:val="22"/>
                <w:szCs w:val="22"/>
              </w:rPr>
              <w:t xml:space="preserve">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77B3E" w:rsidRPr="00967C57" w:rsidRDefault="00132B0B">
            <w:pPr>
              <w:ind w:left="100" w:right="100"/>
              <w:rPr>
                <w:rFonts w:ascii="Calibri" w:hAnsi="Calibri" w:cs="Calibri"/>
                <w:sz w:val="22"/>
                <w:szCs w:val="22"/>
              </w:rPr>
            </w:pPr>
            <w:r w:rsidRPr="00967C5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A77B3E" w:rsidRDefault="00132B0B">
            <w:pPr>
              <w:ind w:left="100" w:right="10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14-16 (P)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Lab. B2</w:t>
            </w:r>
          </w:p>
        </w:tc>
      </w:tr>
    </w:tbl>
    <w:p w:rsidR="00A77B3E" w:rsidRDefault="00A77B3E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A77B3E" w:rsidRDefault="00A77B3E">
      <w:pPr>
        <w:rPr>
          <w:rFonts w:ascii="Calibri" w:hAnsi="Calibri" w:cs="Calibri"/>
          <w:b/>
          <w:bCs/>
          <w:sz w:val="24"/>
          <w:szCs w:val="24"/>
          <w:lang w:val="en-US"/>
        </w:rPr>
      </w:pPr>
    </w:p>
    <w:p w:rsidR="00A77B3E" w:rsidRDefault="00A77B3E">
      <w:pP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A77B3E" w:rsidRDefault="00A77B3E">
      <w:pPr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A77B3E" w:rsidRDefault="00A77B3E">
      <w:pPr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</w:p>
    <w:sectPr w:rsidR="00A77B3E" w:rsidSect="00DE07B1">
      <w:pgSz w:w="16840" w:h="11907"/>
      <w:pgMar w:top="720" w:right="720" w:bottom="720" w:left="720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132B0B"/>
    <w:rsid w:val="000E0472"/>
    <w:rsid w:val="00132B0B"/>
    <w:rsid w:val="001745B9"/>
    <w:rsid w:val="003F76FD"/>
    <w:rsid w:val="00444318"/>
    <w:rsid w:val="004C3B17"/>
    <w:rsid w:val="00967C57"/>
    <w:rsid w:val="009E4FB8"/>
    <w:rsid w:val="00A77B3E"/>
    <w:rsid w:val="00AF1E54"/>
    <w:rsid w:val="00B56634"/>
    <w:rsid w:val="00C2562D"/>
    <w:rsid w:val="00C64AAC"/>
    <w:rsid w:val="00CF1B77"/>
    <w:rsid w:val="00DE07B1"/>
    <w:rsid w:val="00EA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rsid w:val="00DE07B1"/>
    <w:pPr>
      <w:widowControl w:val="0"/>
      <w:spacing w:after="0" w:line="240" w:lineRule="auto"/>
    </w:pPr>
    <w:rPr>
      <w:color w:val="000000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EF7B96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EF7B96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EF7B96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EF7B96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qFormat/>
    <w:rsid w:val="00EF7B96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qFormat/>
    <w:rsid w:val="00EF7B96"/>
    <w:pPr>
      <w:keepNext/>
      <w:keepLines/>
      <w:spacing w:before="200" w:after="40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07B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E07B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E07B1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E07B1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E07B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E07B1"/>
    <w:rPr>
      <w:rFonts w:asciiTheme="minorHAnsi" w:eastAsiaTheme="minorEastAsia" w:hAnsiTheme="minorHAnsi" w:cstheme="minorBidi"/>
      <w:b/>
      <w:bCs/>
      <w:color w:val="000000"/>
    </w:rPr>
  </w:style>
  <w:style w:type="paragraph" w:styleId="Ttulo">
    <w:name w:val="Title"/>
    <w:basedOn w:val="Normal"/>
    <w:link w:val="TtuloCar"/>
    <w:uiPriority w:val="10"/>
    <w:qFormat/>
    <w:rsid w:val="00EF7B96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DE07B1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"/>
    <w:link w:val="SubttuloCar"/>
    <w:uiPriority w:val="11"/>
    <w:qFormat/>
    <w:rsid w:val="00EF7B96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sid w:val="00DE07B1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UCC</dc:creator>
  <cp:keywords/>
  <dc:description/>
  <cp:lastModifiedBy>UCC</cp:lastModifiedBy>
  <cp:revision>9</cp:revision>
  <dcterms:created xsi:type="dcterms:W3CDTF">2017-03-07T16:10:00Z</dcterms:created>
  <dcterms:modified xsi:type="dcterms:W3CDTF">2017-03-17T20:43:00Z</dcterms:modified>
</cp:coreProperties>
</file>