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AC3DF" w14:textId="760C8746" w:rsidR="00C36D4B" w:rsidRPr="003D6FC9" w:rsidRDefault="00887D34" w:rsidP="003D6FC9">
      <w:pPr>
        <w:spacing w:before="60" w:after="120"/>
        <w:jc w:val="both"/>
        <w:rPr>
          <w:rFonts w:asciiTheme="minorHAnsi" w:hAnsiTheme="minorHAnsi" w:cstheme="minorHAnsi"/>
          <w:b/>
          <w:sz w:val="28"/>
          <w:szCs w:val="28"/>
        </w:rPr>
      </w:pPr>
      <w:r w:rsidRPr="003D6FC9">
        <w:rPr>
          <w:rFonts w:asciiTheme="minorHAnsi" w:hAnsiTheme="minorHAnsi" w:cstheme="minorHAnsi"/>
          <w:b/>
          <w:sz w:val="28"/>
          <w:szCs w:val="28"/>
        </w:rPr>
        <w:t>A</w:t>
      </w:r>
      <w:r w:rsidR="00E72B8C" w:rsidRPr="003D6FC9">
        <w:rPr>
          <w:rFonts w:asciiTheme="minorHAnsi" w:hAnsiTheme="minorHAnsi" w:cstheme="minorHAnsi"/>
          <w:b/>
          <w:sz w:val="28"/>
          <w:szCs w:val="28"/>
        </w:rPr>
        <w:t>nexo</w:t>
      </w:r>
      <w:r w:rsidRPr="003D6FC9">
        <w:rPr>
          <w:rFonts w:asciiTheme="minorHAnsi" w:hAnsiTheme="minorHAnsi" w:cstheme="minorHAnsi"/>
          <w:b/>
          <w:sz w:val="28"/>
          <w:szCs w:val="28"/>
        </w:rPr>
        <w:t xml:space="preserve"> 5</w:t>
      </w:r>
      <w:r w:rsidR="00C36D4B" w:rsidRPr="003D6FC9">
        <w:rPr>
          <w:rFonts w:asciiTheme="minorHAnsi" w:hAnsiTheme="minorHAnsi" w:cstheme="minorHAnsi"/>
          <w:b/>
          <w:sz w:val="28"/>
          <w:szCs w:val="28"/>
        </w:rPr>
        <w:t>: TÉRMINOS Y CONDICIONES DEL PROYECTO DE INVESTIGACIÓN</w:t>
      </w:r>
      <w:r w:rsidR="001D1F2A" w:rsidRPr="003D6FC9">
        <w:rPr>
          <w:rFonts w:asciiTheme="minorHAnsi" w:hAnsiTheme="minorHAnsi" w:cstheme="minorHAnsi"/>
          <w:b/>
          <w:sz w:val="28"/>
          <w:szCs w:val="28"/>
        </w:rPr>
        <w:t xml:space="preserve"> </w:t>
      </w:r>
    </w:p>
    <w:p w14:paraId="06D92CCA" w14:textId="77777777" w:rsidR="00C36D4B" w:rsidRPr="003D6FC9" w:rsidRDefault="00C36D4B" w:rsidP="00887D34">
      <w:pPr>
        <w:spacing w:before="60" w:after="120"/>
        <w:jc w:val="center"/>
        <w:rPr>
          <w:rFonts w:asciiTheme="minorHAnsi" w:hAnsiTheme="minorHAnsi" w:cstheme="minorHAnsi"/>
          <w:b/>
          <w:sz w:val="28"/>
          <w:szCs w:val="28"/>
        </w:rPr>
      </w:pPr>
      <w:r w:rsidRPr="003D6FC9">
        <w:rPr>
          <w:rFonts w:asciiTheme="minorHAnsi" w:hAnsiTheme="minorHAnsi" w:cstheme="minorHAnsi"/>
          <w:b/>
          <w:sz w:val="28"/>
          <w:szCs w:val="28"/>
        </w:rPr>
        <w:t>(Investigadores/as UCC)</w:t>
      </w:r>
    </w:p>
    <w:p w14:paraId="5497EEB7" w14:textId="77777777" w:rsidR="00C36D4B" w:rsidRPr="003D6FC9" w:rsidRDefault="00C36D4B" w:rsidP="00887D34">
      <w:pPr>
        <w:spacing w:before="60" w:after="120"/>
        <w:jc w:val="both"/>
        <w:rPr>
          <w:rFonts w:asciiTheme="minorHAnsi" w:hAnsiTheme="minorHAnsi" w:cstheme="minorHAnsi"/>
          <w:sz w:val="22"/>
          <w:szCs w:val="22"/>
        </w:rPr>
      </w:pPr>
    </w:p>
    <w:p w14:paraId="63ADB832" w14:textId="77777777" w:rsidR="00C36D4B" w:rsidRPr="003D6FC9" w:rsidRDefault="00C36D4B" w:rsidP="00887D34">
      <w:pPr>
        <w:pBdr>
          <w:top w:val="nil"/>
          <w:left w:val="nil"/>
          <w:bottom w:val="nil"/>
          <w:right w:val="nil"/>
          <w:between w:val="nil"/>
        </w:pBdr>
        <w:spacing w:before="60" w:after="120"/>
        <w:jc w:val="both"/>
        <w:rPr>
          <w:rFonts w:asciiTheme="minorHAnsi" w:hAnsiTheme="minorHAnsi" w:cstheme="minorHAnsi"/>
          <w:color w:val="000000"/>
          <w:sz w:val="22"/>
          <w:szCs w:val="22"/>
        </w:rPr>
      </w:pPr>
      <w:r w:rsidRPr="003D6FC9">
        <w:rPr>
          <w:rFonts w:asciiTheme="minorHAnsi" w:hAnsiTheme="minorHAnsi" w:cstheme="minorHAnsi"/>
          <w:color w:val="000000"/>
          <w:sz w:val="22"/>
          <w:szCs w:val="22"/>
        </w:rPr>
        <w:t>Por la presente, y en acuerdo a la convocatoria formulada por la Universidad Católica de Córdoba, tomo conocimiento de los términos y condiciones - que a continuación se detallan - establecidos para el desarrollo de proyectos de investigación, prestando expresa conformidad a los mismos.</w:t>
      </w:r>
      <w:bookmarkStart w:id="0" w:name="_GoBack"/>
      <w:bookmarkEnd w:id="0"/>
    </w:p>
    <w:p w14:paraId="1A804E94" w14:textId="77777777" w:rsidR="00C36D4B" w:rsidRPr="003D6FC9" w:rsidRDefault="00C36D4B" w:rsidP="00887D34">
      <w:pPr>
        <w:pBdr>
          <w:top w:val="nil"/>
          <w:left w:val="nil"/>
          <w:bottom w:val="nil"/>
          <w:right w:val="nil"/>
          <w:between w:val="nil"/>
        </w:pBdr>
        <w:spacing w:before="60" w:after="120"/>
        <w:jc w:val="both"/>
        <w:rPr>
          <w:rFonts w:asciiTheme="minorHAnsi" w:hAnsiTheme="minorHAnsi" w:cstheme="minorHAnsi"/>
          <w:color w:val="000000"/>
          <w:sz w:val="22"/>
          <w:szCs w:val="22"/>
        </w:rPr>
      </w:pPr>
    </w:p>
    <w:p w14:paraId="47533345" w14:textId="77777777" w:rsidR="00C36D4B" w:rsidRPr="003D6FC9" w:rsidRDefault="00C36D4B" w:rsidP="00887D34">
      <w:pPr>
        <w:pBdr>
          <w:top w:val="nil"/>
          <w:left w:val="nil"/>
          <w:bottom w:val="nil"/>
          <w:right w:val="nil"/>
          <w:between w:val="nil"/>
        </w:pBdr>
        <w:spacing w:before="60" w:after="120"/>
        <w:jc w:val="both"/>
        <w:rPr>
          <w:rFonts w:asciiTheme="minorHAnsi" w:hAnsiTheme="minorHAnsi" w:cstheme="minorHAnsi"/>
          <w:color w:val="000000"/>
          <w:sz w:val="22"/>
          <w:szCs w:val="22"/>
        </w:rPr>
      </w:pPr>
      <w:r w:rsidRPr="003D6FC9">
        <w:rPr>
          <w:rFonts w:asciiTheme="minorHAnsi" w:hAnsiTheme="minorHAnsi" w:cstheme="minorHAnsi"/>
          <w:sz w:val="22"/>
          <w:szCs w:val="22"/>
        </w:rPr>
        <w:t>Nombre del/de la investigador/a</w:t>
      </w:r>
      <w:r w:rsidR="00887D34" w:rsidRPr="003D6FC9">
        <w:rPr>
          <w:rFonts w:asciiTheme="minorHAnsi" w:hAnsiTheme="minorHAnsi" w:cstheme="minorHAnsi"/>
          <w:sz w:val="22"/>
          <w:szCs w:val="22"/>
        </w:rPr>
        <w:t>:</w:t>
      </w:r>
    </w:p>
    <w:p w14:paraId="5DE2BE0C" w14:textId="77777777" w:rsidR="00C36D4B" w:rsidRPr="003D6FC9" w:rsidRDefault="00C36D4B" w:rsidP="00887D34">
      <w:pPr>
        <w:pBdr>
          <w:top w:val="nil"/>
          <w:left w:val="nil"/>
          <w:bottom w:val="nil"/>
          <w:right w:val="nil"/>
          <w:between w:val="nil"/>
        </w:pBdr>
        <w:spacing w:before="60" w:after="120"/>
        <w:jc w:val="both"/>
        <w:rPr>
          <w:rFonts w:asciiTheme="minorHAnsi" w:hAnsiTheme="minorHAnsi" w:cstheme="minorHAnsi"/>
          <w:color w:val="000000"/>
          <w:sz w:val="22"/>
          <w:szCs w:val="22"/>
        </w:rPr>
      </w:pPr>
    </w:p>
    <w:p w14:paraId="5EA1C659" w14:textId="77777777" w:rsidR="00C36D4B" w:rsidRPr="003D6FC9" w:rsidRDefault="00C36D4B" w:rsidP="00887D34">
      <w:pPr>
        <w:pBdr>
          <w:top w:val="nil"/>
          <w:left w:val="nil"/>
          <w:bottom w:val="nil"/>
          <w:right w:val="nil"/>
          <w:between w:val="nil"/>
        </w:pBdr>
        <w:spacing w:before="60" w:after="120"/>
        <w:jc w:val="both"/>
        <w:rPr>
          <w:rFonts w:asciiTheme="minorHAnsi" w:hAnsiTheme="minorHAnsi" w:cstheme="minorHAnsi"/>
          <w:color w:val="000000"/>
          <w:sz w:val="22"/>
          <w:szCs w:val="22"/>
        </w:rPr>
      </w:pPr>
      <w:r w:rsidRPr="003D6FC9">
        <w:rPr>
          <w:rFonts w:asciiTheme="minorHAnsi" w:hAnsiTheme="minorHAnsi" w:cstheme="minorHAnsi"/>
          <w:color w:val="000000"/>
          <w:sz w:val="22"/>
          <w:szCs w:val="22"/>
        </w:rPr>
        <w:t>Firma</w:t>
      </w:r>
      <w:r w:rsidR="00887D34" w:rsidRPr="003D6FC9">
        <w:rPr>
          <w:rFonts w:asciiTheme="minorHAnsi" w:hAnsiTheme="minorHAnsi" w:cstheme="minorHAnsi"/>
          <w:color w:val="000000"/>
          <w:sz w:val="22"/>
          <w:szCs w:val="22"/>
        </w:rPr>
        <w:t>:</w:t>
      </w:r>
    </w:p>
    <w:p w14:paraId="7F432510" w14:textId="77777777" w:rsidR="00C36D4B" w:rsidRPr="003D6FC9" w:rsidRDefault="00C36D4B" w:rsidP="00887D34">
      <w:pPr>
        <w:pBdr>
          <w:top w:val="nil"/>
          <w:left w:val="nil"/>
          <w:bottom w:val="nil"/>
          <w:right w:val="nil"/>
          <w:between w:val="nil"/>
        </w:pBdr>
        <w:spacing w:before="60" w:after="120"/>
        <w:jc w:val="both"/>
        <w:rPr>
          <w:rFonts w:asciiTheme="minorHAnsi" w:hAnsiTheme="minorHAnsi" w:cstheme="minorHAnsi"/>
          <w:color w:val="000000"/>
          <w:sz w:val="22"/>
          <w:szCs w:val="22"/>
        </w:rPr>
      </w:pPr>
    </w:p>
    <w:p w14:paraId="4DF1C3C2" w14:textId="77777777" w:rsidR="00C36D4B" w:rsidRPr="003D6FC9" w:rsidRDefault="00C36D4B" w:rsidP="00887D34">
      <w:pPr>
        <w:pBdr>
          <w:top w:val="nil"/>
          <w:left w:val="nil"/>
          <w:bottom w:val="nil"/>
          <w:right w:val="nil"/>
          <w:between w:val="nil"/>
        </w:pBdr>
        <w:spacing w:before="60" w:after="120"/>
        <w:jc w:val="both"/>
        <w:rPr>
          <w:rFonts w:asciiTheme="minorHAnsi" w:hAnsiTheme="minorHAnsi" w:cstheme="minorHAnsi"/>
          <w:color w:val="000000"/>
          <w:sz w:val="22"/>
          <w:szCs w:val="22"/>
        </w:rPr>
      </w:pPr>
      <w:r w:rsidRPr="003D6FC9">
        <w:rPr>
          <w:rFonts w:asciiTheme="minorHAnsi" w:hAnsiTheme="minorHAnsi" w:cstheme="minorHAnsi"/>
          <w:color w:val="000000"/>
          <w:sz w:val="22"/>
          <w:szCs w:val="22"/>
        </w:rPr>
        <w:t>Fecha</w:t>
      </w:r>
      <w:r w:rsidR="00887D34" w:rsidRPr="003D6FC9">
        <w:rPr>
          <w:rFonts w:asciiTheme="minorHAnsi" w:hAnsiTheme="minorHAnsi" w:cstheme="minorHAnsi"/>
          <w:color w:val="000000"/>
          <w:sz w:val="22"/>
          <w:szCs w:val="22"/>
        </w:rPr>
        <w:t>:</w:t>
      </w:r>
    </w:p>
    <w:p w14:paraId="4EEFC783" w14:textId="77777777" w:rsidR="00C36D4B" w:rsidRPr="003D6FC9" w:rsidRDefault="00C36D4B" w:rsidP="00887D34">
      <w:pPr>
        <w:pBdr>
          <w:top w:val="nil"/>
          <w:left w:val="nil"/>
          <w:bottom w:val="nil"/>
          <w:right w:val="nil"/>
          <w:between w:val="nil"/>
        </w:pBdr>
        <w:spacing w:before="60" w:after="120"/>
        <w:jc w:val="both"/>
        <w:rPr>
          <w:rFonts w:asciiTheme="minorHAnsi" w:hAnsiTheme="minorHAnsi" w:cstheme="minorHAnsi"/>
          <w:color w:val="000000"/>
          <w:sz w:val="22"/>
          <w:szCs w:val="22"/>
        </w:rPr>
      </w:pPr>
    </w:p>
    <w:p w14:paraId="5FC5C4DB" w14:textId="77777777" w:rsidR="00C36D4B" w:rsidRPr="003D6FC9" w:rsidRDefault="00C36D4B" w:rsidP="00887D34">
      <w:pPr>
        <w:pBdr>
          <w:top w:val="nil"/>
          <w:left w:val="nil"/>
          <w:bottom w:val="nil"/>
          <w:right w:val="nil"/>
          <w:between w:val="nil"/>
        </w:pBdr>
        <w:spacing w:before="60" w:after="120"/>
        <w:jc w:val="both"/>
        <w:rPr>
          <w:rFonts w:asciiTheme="minorHAnsi" w:hAnsiTheme="minorHAnsi" w:cstheme="minorHAnsi"/>
          <w:color w:val="000000"/>
          <w:sz w:val="22"/>
          <w:szCs w:val="22"/>
        </w:rPr>
      </w:pPr>
    </w:p>
    <w:p w14:paraId="411DDE59" w14:textId="77777777" w:rsidR="00C36D4B" w:rsidRPr="003D6FC9" w:rsidRDefault="00C36D4B" w:rsidP="00887D34">
      <w:pPr>
        <w:pBdr>
          <w:top w:val="nil"/>
          <w:left w:val="nil"/>
          <w:bottom w:val="nil"/>
          <w:right w:val="nil"/>
          <w:between w:val="nil"/>
        </w:pBdr>
        <w:spacing w:before="60" w:after="120"/>
        <w:jc w:val="both"/>
        <w:rPr>
          <w:rFonts w:asciiTheme="minorHAnsi" w:hAnsiTheme="minorHAnsi" w:cstheme="minorHAnsi"/>
          <w:b/>
          <w:color w:val="000000"/>
          <w:sz w:val="22"/>
          <w:szCs w:val="22"/>
        </w:rPr>
      </w:pPr>
      <w:r w:rsidRPr="003D6FC9">
        <w:rPr>
          <w:rFonts w:asciiTheme="minorHAnsi" w:hAnsiTheme="minorHAnsi" w:cstheme="minorHAnsi"/>
          <w:b/>
          <w:color w:val="000000"/>
          <w:sz w:val="22"/>
          <w:szCs w:val="22"/>
        </w:rPr>
        <w:t>Antecedentes:</w:t>
      </w:r>
    </w:p>
    <w:p w14:paraId="31E7DF8A" w14:textId="1ACC38C0" w:rsidR="00C36D4B" w:rsidRPr="003D6FC9" w:rsidRDefault="00C36D4B" w:rsidP="00887D34">
      <w:pPr>
        <w:pBdr>
          <w:top w:val="nil"/>
          <w:left w:val="nil"/>
          <w:bottom w:val="nil"/>
          <w:right w:val="nil"/>
          <w:between w:val="nil"/>
        </w:pBdr>
        <w:spacing w:before="60" w:after="120"/>
        <w:jc w:val="both"/>
        <w:rPr>
          <w:rFonts w:asciiTheme="minorHAnsi" w:hAnsiTheme="minorHAnsi" w:cstheme="minorHAnsi"/>
          <w:color w:val="000000"/>
          <w:sz w:val="22"/>
          <w:szCs w:val="22"/>
        </w:rPr>
      </w:pPr>
      <w:r w:rsidRPr="003D6FC9">
        <w:rPr>
          <w:rFonts w:asciiTheme="minorHAnsi" w:hAnsiTheme="minorHAnsi" w:cstheme="minorHAnsi"/>
          <w:color w:val="000000"/>
          <w:sz w:val="22"/>
          <w:szCs w:val="22"/>
        </w:rPr>
        <w:t xml:space="preserve">Que con fecha </w:t>
      </w:r>
      <w:r w:rsidR="00C21C5D" w:rsidRPr="003D6FC9">
        <w:rPr>
          <w:rFonts w:asciiTheme="minorHAnsi" w:hAnsiTheme="minorHAnsi" w:cstheme="minorHAnsi"/>
          <w:color w:val="000000"/>
          <w:sz w:val="22"/>
          <w:szCs w:val="22"/>
        </w:rPr>
        <w:t>8</w:t>
      </w:r>
      <w:r w:rsidRPr="003D6FC9">
        <w:rPr>
          <w:rFonts w:asciiTheme="minorHAnsi" w:hAnsiTheme="minorHAnsi" w:cstheme="minorHAnsi"/>
          <w:color w:val="000000"/>
          <w:sz w:val="22"/>
          <w:szCs w:val="22"/>
        </w:rPr>
        <w:t xml:space="preserve"> de </w:t>
      </w:r>
      <w:r w:rsidR="00887D34" w:rsidRPr="003D6FC9">
        <w:rPr>
          <w:rFonts w:asciiTheme="minorHAnsi" w:hAnsiTheme="minorHAnsi" w:cstheme="minorHAnsi"/>
          <w:sz w:val="22"/>
          <w:szCs w:val="22"/>
        </w:rPr>
        <w:t>septiembre</w:t>
      </w:r>
      <w:r w:rsidRPr="003D6FC9">
        <w:rPr>
          <w:rFonts w:asciiTheme="minorHAnsi" w:hAnsiTheme="minorHAnsi" w:cstheme="minorHAnsi"/>
          <w:sz w:val="22"/>
          <w:szCs w:val="22"/>
        </w:rPr>
        <w:t xml:space="preserve"> de 2022</w:t>
      </w:r>
      <w:r w:rsidRPr="003D6FC9">
        <w:rPr>
          <w:rFonts w:asciiTheme="minorHAnsi" w:hAnsiTheme="minorHAnsi" w:cstheme="minorHAnsi"/>
          <w:color w:val="000000"/>
          <w:sz w:val="22"/>
          <w:szCs w:val="22"/>
        </w:rPr>
        <w:t xml:space="preserve"> </w:t>
      </w:r>
      <w:r w:rsidR="00887D34" w:rsidRPr="003D6FC9">
        <w:rPr>
          <w:rFonts w:asciiTheme="minorHAnsi" w:hAnsiTheme="minorHAnsi" w:cstheme="minorHAnsi"/>
          <w:color w:val="000000"/>
          <w:sz w:val="22"/>
          <w:szCs w:val="22"/>
        </w:rPr>
        <w:t xml:space="preserve">la </w:t>
      </w:r>
      <w:r w:rsidRPr="003D6FC9">
        <w:rPr>
          <w:rFonts w:asciiTheme="minorHAnsi" w:hAnsiTheme="minorHAnsi" w:cstheme="minorHAnsi"/>
          <w:color w:val="000000"/>
          <w:sz w:val="22"/>
          <w:szCs w:val="22"/>
        </w:rPr>
        <w:t>Universidad Católica de Córdoba (en adelante la “UNIVERSIDAD”) lanza la convocatoria para presentar proyectos de investigación. -</w:t>
      </w:r>
    </w:p>
    <w:p w14:paraId="2777777E" w14:textId="77777777" w:rsidR="00C36D4B" w:rsidRPr="003D6FC9" w:rsidRDefault="00C36D4B" w:rsidP="00887D34">
      <w:pPr>
        <w:pBdr>
          <w:top w:val="nil"/>
          <w:left w:val="nil"/>
          <w:bottom w:val="nil"/>
          <w:right w:val="nil"/>
          <w:between w:val="nil"/>
        </w:pBdr>
        <w:spacing w:before="60" w:after="120"/>
        <w:jc w:val="both"/>
        <w:rPr>
          <w:rFonts w:asciiTheme="minorHAnsi" w:hAnsiTheme="minorHAnsi" w:cstheme="minorHAnsi"/>
          <w:color w:val="000000"/>
          <w:sz w:val="22"/>
          <w:szCs w:val="22"/>
        </w:rPr>
      </w:pPr>
      <w:r w:rsidRPr="003D6FC9">
        <w:rPr>
          <w:rFonts w:asciiTheme="minorHAnsi" w:hAnsiTheme="minorHAnsi" w:cstheme="minorHAnsi"/>
          <w:color w:val="000000"/>
          <w:sz w:val="22"/>
          <w:szCs w:val="22"/>
        </w:rPr>
        <w:t>Que el/la INVESTIGADOR/A presenta un proyecto de investigación (en adelante, el PROYECTO), que será evaluado en términos de la respectiva admisibilidad, pertinencia y calidad. -</w:t>
      </w:r>
    </w:p>
    <w:p w14:paraId="2D2FE5C1" w14:textId="77777777" w:rsidR="00C36D4B" w:rsidRPr="003D6FC9" w:rsidRDefault="00C36D4B" w:rsidP="00887D34">
      <w:pPr>
        <w:pBdr>
          <w:top w:val="nil"/>
          <w:left w:val="nil"/>
          <w:bottom w:val="nil"/>
          <w:right w:val="nil"/>
          <w:between w:val="nil"/>
        </w:pBdr>
        <w:spacing w:before="60" w:after="120"/>
        <w:jc w:val="both"/>
        <w:rPr>
          <w:rFonts w:asciiTheme="minorHAnsi" w:hAnsiTheme="minorHAnsi" w:cstheme="minorHAnsi"/>
          <w:color w:val="000000"/>
          <w:sz w:val="22"/>
          <w:szCs w:val="22"/>
        </w:rPr>
      </w:pPr>
      <w:r w:rsidRPr="003D6FC9">
        <w:rPr>
          <w:rFonts w:asciiTheme="minorHAnsi" w:hAnsiTheme="minorHAnsi" w:cstheme="minorHAnsi"/>
          <w:color w:val="000000"/>
          <w:sz w:val="22"/>
          <w:szCs w:val="22"/>
        </w:rPr>
        <w:t>Que dicha convocatoria y presentación del proyecto se efectúa teniendo en cuenta la siguiente normativa, y que el/</w:t>
      </w:r>
      <w:r w:rsidRPr="003D6FC9">
        <w:rPr>
          <w:rFonts w:asciiTheme="minorHAnsi" w:hAnsiTheme="minorHAnsi" w:cstheme="minorHAnsi"/>
          <w:sz w:val="22"/>
          <w:szCs w:val="22"/>
        </w:rPr>
        <w:t>la</w:t>
      </w:r>
      <w:r w:rsidRPr="003D6FC9">
        <w:rPr>
          <w:rFonts w:asciiTheme="minorHAnsi" w:hAnsiTheme="minorHAnsi" w:cstheme="minorHAnsi"/>
          <w:color w:val="000000"/>
          <w:sz w:val="22"/>
          <w:szCs w:val="22"/>
        </w:rPr>
        <w:t xml:space="preserve"> INVESTIGADOR/A declara conocer y aceptar, a saber:</w:t>
      </w:r>
    </w:p>
    <w:p w14:paraId="218DF3CF" w14:textId="1E68257C" w:rsidR="00C36D4B" w:rsidRPr="003D6FC9" w:rsidRDefault="00C36D4B" w:rsidP="00A85307">
      <w:pPr>
        <w:pStyle w:val="Prrafodelista"/>
        <w:numPr>
          <w:ilvl w:val="0"/>
          <w:numId w:val="2"/>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Política y Estrategi</w:t>
      </w:r>
      <w:r w:rsidR="00C21C5D" w:rsidRPr="003D6FC9">
        <w:rPr>
          <w:rFonts w:asciiTheme="minorHAnsi" w:hAnsiTheme="minorHAnsi" w:cstheme="minorHAnsi"/>
          <w:sz w:val="22"/>
          <w:szCs w:val="22"/>
        </w:rPr>
        <w:t>a de Investigación (RR Nº 492/</w:t>
      </w:r>
      <w:r w:rsidRPr="003D6FC9">
        <w:rPr>
          <w:rFonts w:asciiTheme="minorHAnsi" w:hAnsiTheme="minorHAnsi" w:cstheme="minorHAnsi"/>
          <w:sz w:val="22"/>
          <w:szCs w:val="22"/>
        </w:rPr>
        <w:t xml:space="preserve">07): </w:t>
      </w:r>
      <w:hyperlink r:id="rId8">
        <w:r w:rsidRPr="003D6FC9">
          <w:rPr>
            <w:rFonts w:asciiTheme="minorHAnsi" w:hAnsiTheme="minorHAnsi" w:cstheme="minorHAnsi"/>
            <w:color w:val="0000FF"/>
            <w:sz w:val="22"/>
            <w:szCs w:val="22"/>
            <w:u w:val="single"/>
          </w:rPr>
          <w:t>https://www.ucc.edu.ar/la-universidad/institucional/digesto-normativo-ucc/</w:t>
        </w:r>
      </w:hyperlink>
      <w:r w:rsidRPr="003D6FC9">
        <w:rPr>
          <w:rFonts w:asciiTheme="minorHAnsi" w:hAnsiTheme="minorHAnsi" w:cstheme="minorHAnsi"/>
          <w:sz w:val="22"/>
          <w:szCs w:val="22"/>
        </w:rPr>
        <w:t xml:space="preserve"> </w:t>
      </w:r>
    </w:p>
    <w:p w14:paraId="1C72BD46" w14:textId="01666E43" w:rsidR="00497D6C" w:rsidRPr="003D6FC9" w:rsidRDefault="00497D6C" w:rsidP="00497D6C">
      <w:pPr>
        <w:pStyle w:val="Prrafodelista"/>
        <w:numPr>
          <w:ilvl w:val="0"/>
          <w:numId w:val="2"/>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 xml:space="preserve">Sistemas de investigación en la UCC (RR N° 2009/20): </w:t>
      </w:r>
      <w:hyperlink r:id="rId9" w:history="1">
        <w:r w:rsidRPr="003D6FC9">
          <w:rPr>
            <w:rStyle w:val="Hipervnculo"/>
            <w:rFonts w:asciiTheme="minorHAnsi" w:hAnsiTheme="minorHAnsi" w:cstheme="minorHAnsi"/>
            <w:sz w:val="22"/>
            <w:szCs w:val="22"/>
          </w:rPr>
          <w:t>https://www.ucc.edu.ar/archivos/documentos/Institucional/DIGESTO/Vicerrectorado%20Academico/Secretaria%20de%20Investigacion/rr-sistemas-investigacion-ucc.pdf</w:t>
        </w:r>
      </w:hyperlink>
      <w:r w:rsidRPr="003D6FC9">
        <w:rPr>
          <w:rFonts w:asciiTheme="minorHAnsi" w:hAnsiTheme="minorHAnsi" w:cstheme="minorHAnsi"/>
          <w:sz w:val="22"/>
          <w:szCs w:val="22"/>
        </w:rPr>
        <w:t xml:space="preserve"> </w:t>
      </w:r>
    </w:p>
    <w:p w14:paraId="51A0A2BB" w14:textId="76129F88" w:rsidR="00497D6C" w:rsidRPr="003D6FC9" w:rsidRDefault="00497D6C" w:rsidP="00241A61">
      <w:pPr>
        <w:pStyle w:val="Prrafodelista"/>
        <w:numPr>
          <w:ilvl w:val="0"/>
          <w:numId w:val="2"/>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 xml:space="preserve">Implementación del Sistema Integral de Gestión y Evaluación (SIGEVA) en la UCC (RR N° 2011/20): </w:t>
      </w:r>
      <w:hyperlink r:id="rId10" w:history="1">
        <w:r w:rsidR="00241A61" w:rsidRPr="003D6FC9">
          <w:rPr>
            <w:rStyle w:val="Hipervnculo"/>
            <w:rFonts w:asciiTheme="minorHAnsi" w:hAnsiTheme="minorHAnsi" w:cstheme="minorHAnsi"/>
            <w:sz w:val="22"/>
            <w:szCs w:val="22"/>
          </w:rPr>
          <w:t>https://www.ucc.edu.ar/archivos/documentos/Institucional/DIGESTO/Vicerrectorado%20Academico/Secretaria%20de%20Investigacion/rr-sigeva-ucc.pdf</w:t>
        </w:r>
      </w:hyperlink>
      <w:r w:rsidR="00241A61" w:rsidRPr="003D6FC9">
        <w:rPr>
          <w:rFonts w:asciiTheme="minorHAnsi" w:hAnsiTheme="minorHAnsi" w:cstheme="minorHAnsi"/>
          <w:sz w:val="22"/>
          <w:szCs w:val="22"/>
        </w:rPr>
        <w:t xml:space="preserve"> </w:t>
      </w:r>
    </w:p>
    <w:p w14:paraId="5DCF05BE" w14:textId="64AF737F" w:rsidR="00C36D4B" w:rsidRPr="003D6FC9" w:rsidRDefault="00C36D4B" w:rsidP="00C21C5D">
      <w:pPr>
        <w:pStyle w:val="Prrafodelista"/>
        <w:numPr>
          <w:ilvl w:val="0"/>
          <w:numId w:val="2"/>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 xml:space="preserve">Procedimientos y criterios de Evaluación de </w:t>
      </w:r>
      <w:r w:rsidR="00C21C5D" w:rsidRPr="003D6FC9">
        <w:rPr>
          <w:rFonts w:asciiTheme="minorHAnsi" w:hAnsiTheme="minorHAnsi" w:cstheme="minorHAnsi"/>
          <w:sz w:val="22"/>
          <w:szCs w:val="22"/>
        </w:rPr>
        <w:t xml:space="preserve">los </w:t>
      </w:r>
      <w:r w:rsidRPr="003D6FC9">
        <w:rPr>
          <w:rFonts w:asciiTheme="minorHAnsi" w:hAnsiTheme="minorHAnsi" w:cstheme="minorHAnsi"/>
          <w:sz w:val="22"/>
          <w:szCs w:val="22"/>
        </w:rPr>
        <w:t>Proyectos</w:t>
      </w:r>
      <w:r w:rsidR="00C21C5D" w:rsidRPr="003D6FC9">
        <w:rPr>
          <w:rFonts w:asciiTheme="minorHAnsi" w:hAnsiTheme="minorHAnsi" w:cstheme="minorHAnsi"/>
          <w:sz w:val="22"/>
          <w:szCs w:val="22"/>
        </w:rPr>
        <w:t xml:space="preserve"> de Investigación en la UCC (RR N° 2010/20)</w:t>
      </w:r>
      <w:r w:rsidRPr="003D6FC9">
        <w:rPr>
          <w:rFonts w:asciiTheme="minorHAnsi" w:hAnsiTheme="minorHAnsi" w:cstheme="minorHAnsi"/>
          <w:sz w:val="22"/>
          <w:szCs w:val="22"/>
        </w:rPr>
        <w:t xml:space="preserve">: </w:t>
      </w:r>
      <w:hyperlink r:id="rId11" w:history="1">
        <w:r w:rsidR="00C21C5D" w:rsidRPr="003D6FC9">
          <w:rPr>
            <w:rStyle w:val="Hipervnculo"/>
            <w:rFonts w:asciiTheme="minorHAnsi" w:hAnsiTheme="minorHAnsi" w:cstheme="minorHAnsi"/>
            <w:sz w:val="22"/>
            <w:szCs w:val="22"/>
          </w:rPr>
          <w:t>https://www.ucc.edu.ar/archivos/documentos/Institucional/DIGESTO/Vicerrectorado%20Academico/Secretaria%20de%20Investigacion/rr-criterios-evaluacion-proyectos-ucc.pdf</w:t>
        </w:r>
      </w:hyperlink>
      <w:r w:rsidR="00C21C5D" w:rsidRPr="003D6FC9">
        <w:rPr>
          <w:rFonts w:asciiTheme="minorHAnsi" w:hAnsiTheme="minorHAnsi" w:cstheme="minorHAnsi"/>
        </w:rPr>
        <w:t xml:space="preserve"> </w:t>
      </w:r>
      <w:r w:rsidRPr="003D6FC9">
        <w:rPr>
          <w:rFonts w:asciiTheme="minorHAnsi" w:hAnsiTheme="minorHAnsi" w:cstheme="minorHAnsi"/>
          <w:sz w:val="22"/>
          <w:szCs w:val="22"/>
        </w:rPr>
        <w:t xml:space="preserve"> </w:t>
      </w:r>
    </w:p>
    <w:p w14:paraId="6A1C370B" w14:textId="0539EB7B" w:rsidR="00C36D4B" w:rsidRPr="003D6FC9" w:rsidRDefault="00C21C5D" w:rsidP="00EC625E">
      <w:pPr>
        <w:pStyle w:val="Prrafodelista"/>
        <w:numPr>
          <w:ilvl w:val="0"/>
          <w:numId w:val="2"/>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Reglamento de organización y funcionamiento de las</w:t>
      </w:r>
      <w:r w:rsidR="00C36D4B" w:rsidRPr="003D6FC9">
        <w:rPr>
          <w:rFonts w:asciiTheme="minorHAnsi" w:hAnsiTheme="minorHAnsi" w:cstheme="minorHAnsi"/>
          <w:sz w:val="22"/>
          <w:szCs w:val="22"/>
        </w:rPr>
        <w:t xml:space="preserve"> Unidades Asociadas </w:t>
      </w:r>
      <w:r w:rsidRPr="003D6FC9">
        <w:rPr>
          <w:rFonts w:asciiTheme="minorHAnsi" w:hAnsiTheme="minorHAnsi" w:cstheme="minorHAnsi"/>
          <w:sz w:val="22"/>
          <w:szCs w:val="22"/>
        </w:rPr>
        <w:t xml:space="preserve">UCC – CONICET </w:t>
      </w:r>
      <w:r w:rsidR="00EC625E" w:rsidRPr="003D6FC9">
        <w:rPr>
          <w:rFonts w:asciiTheme="minorHAnsi" w:hAnsiTheme="minorHAnsi" w:cstheme="minorHAnsi"/>
          <w:sz w:val="22"/>
          <w:szCs w:val="22"/>
        </w:rPr>
        <w:t>(RR N° 2245</w:t>
      </w:r>
      <w:r w:rsidRPr="003D6FC9">
        <w:rPr>
          <w:rFonts w:asciiTheme="minorHAnsi" w:hAnsiTheme="minorHAnsi" w:cstheme="minorHAnsi"/>
          <w:sz w:val="22"/>
          <w:szCs w:val="22"/>
        </w:rPr>
        <w:t xml:space="preserve">/20) </w:t>
      </w:r>
      <w:hyperlink r:id="rId12" w:history="1">
        <w:r w:rsidR="00EC625E" w:rsidRPr="003D6FC9">
          <w:rPr>
            <w:rStyle w:val="Hipervnculo"/>
            <w:rFonts w:asciiTheme="minorHAnsi" w:hAnsiTheme="minorHAnsi" w:cstheme="minorHAnsi"/>
            <w:sz w:val="22"/>
            <w:szCs w:val="22"/>
          </w:rPr>
          <w:t>https://www.ucc.edu.ar/archivos/documentos/Institucional/DIGESTO/Vicerrectorado%20Academico/Secretaria%20de%20Investigacion/unidades-conicet-ucc.pdf</w:t>
        </w:r>
      </w:hyperlink>
      <w:r w:rsidR="00EC625E" w:rsidRPr="003D6FC9">
        <w:rPr>
          <w:rFonts w:asciiTheme="minorHAnsi" w:hAnsiTheme="minorHAnsi" w:cstheme="minorHAnsi"/>
          <w:sz w:val="22"/>
          <w:szCs w:val="22"/>
        </w:rPr>
        <w:t xml:space="preserve"> </w:t>
      </w:r>
      <w:r w:rsidR="00C36D4B" w:rsidRPr="003D6FC9">
        <w:rPr>
          <w:rFonts w:asciiTheme="minorHAnsi" w:hAnsiTheme="minorHAnsi" w:cstheme="minorHAnsi"/>
          <w:sz w:val="22"/>
          <w:szCs w:val="22"/>
        </w:rPr>
        <w:t xml:space="preserve"> </w:t>
      </w:r>
    </w:p>
    <w:p w14:paraId="382B5A09" w14:textId="78576463" w:rsidR="00EC625E" w:rsidRPr="003D6FC9" w:rsidRDefault="00C36D4B" w:rsidP="00EC625E">
      <w:pPr>
        <w:pStyle w:val="Prrafodelista"/>
        <w:numPr>
          <w:ilvl w:val="0"/>
          <w:numId w:val="2"/>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lastRenderedPageBreak/>
        <w:t xml:space="preserve">Régimen </w:t>
      </w:r>
      <w:r w:rsidR="00EC625E" w:rsidRPr="003D6FC9">
        <w:rPr>
          <w:rFonts w:asciiTheme="minorHAnsi" w:hAnsiTheme="minorHAnsi" w:cstheme="minorHAnsi"/>
          <w:sz w:val="22"/>
          <w:szCs w:val="22"/>
        </w:rPr>
        <w:t>del personal docente (RR Nº 2821/20</w:t>
      </w:r>
      <w:r w:rsidRPr="003D6FC9">
        <w:rPr>
          <w:rFonts w:asciiTheme="minorHAnsi" w:hAnsiTheme="minorHAnsi" w:cstheme="minorHAnsi"/>
          <w:sz w:val="22"/>
          <w:szCs w:val="22"/>
        </w:rPr>
        <w:t xml:space="preserve">): </w:t>
      </w:r>
      <w:hyperlink r:id="rId13" w:history="1">
        <w:r w:rsidR="00EC625E" w:rsidRPr="003D6FC9">
          <w:rPr>
            <w:rStyle w:val="Hipervnculo"/>
            <w:rFonts w:asciiTheme="minorHAnsi" w:hAnsiTheme="minorHAnsi" w:cstheme="minorHAnsi"/>
            <w:sz w:val="22"/>
            <w:szCs w:val="22"/>
          </w:rPr>
          <w:t>https://www.ucc.edu.ar/archivos/documentos/Institucional/DIGESTO/reg-personal-docente.pdf</w:t>
        </w:r>
      </w:hyperlink>
    </w:p>
    <w:p w14:paraId="45B3C267" w14:textId="3AFF1AC7" w:rsidR="00C36D4B" w:rsidRPr="003D6FC9" w:rsidRDefault="00C36D4B" w:rsidP="00EC625E">
      <w:pPr>
        <w:pStyle w:val="Prrafodelista"/>
        <w:numPr>
          <w:ilvl w:val="0"/>
          <w:numId w:val="2"/>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Licencias especiales</w:t>
      </w:r>
      <w:r w:rsidR="00EC625E" w:rsidRPr="003D6FC9">
        <w:rPr>
          <w:rFonts w:asciiTheme="minorHAnsi" w:hAnsiTheme="minorHAnsi" w:cstheme="minorHAnsi"/>
          <w:sz w:val="22"/>
          <w:szCs w:val="22"/>
        </w:rPr>
        <w:t xml:space="preserve"> del personal docente (RR Nº 2916/21) </w:t>
      </w:r>
      <w:hyperlink r:id="rId14" w:history="1">
        <w:r w:rsidR="00EC625E" w:rsidRPr="003D6FC9">
          <w:rPr>
            <w:rStyle w:val="Hipervnculo"/>
            <w:rFonts w:asciiTheme="minorHAnsi" w:hAnsiTheme="minorHAnsi" w:cstheme="minorHAnsi"/>
            <w:sz w:val="22"/>
            <w:szCs w:val="22"/>
          </w:rPr>
          <w:t>https://www.ucc.edu.ar/archivos/documentos/Institucional/DIGESTO/Vicerrectorado%20Academico/Secretaria%20Academica/lic-docentes-ucc.pdf</w:t>
        </w:r>
      </w:hyperlink>
      <w:r w:rsidR="00EC625E" w:rsidRPr="003D6FC9">
        <w:rPr>
          <w:rFonts w:asciiTheme="minorHAnsi" w:hAnsiTheme="minorHAnsi" w:cstheme="minorHAnsi"/>
          <w:sz w:val="22"/>
          <w:szCs w:val="22"/>
        </w:rPr>
        <w:t xml:space="preserve">  </w:t>
      </w:r>
      <w:r w:rsidRPr="003D6FC9">
        <w:rPr>
          <w:rFonts w:asciiTheme="minorHAnsi" w:hAnsiTheme="minorHAnsi" w:cstheme="minorHAnsi"/>
          <w:sz w:val="22"/>
          <w:szCs w:val="22"/>
        </w:rPr>
        <w:t xml:space="preserve"> </w:t>
      </w:r>
    </w:p>
    <w:p w14:paraId="1C35CAD4" w14:textId="15A5F722" w:rsidR="00C36D4B" w:rsidRPr="003D6FC9" w:rsidRDefault="00C36D4B" w:rsidP="00A85307">
      <w:pPr>
        <w:pStyle w:val="Prrafodelista"/>
        <w:numPr>
          <w:ilvl w:val="0"/>
          <w:numId w:val="2"/>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 xml:space="preserve">Profesores consultos (RR Nº 1899/14): </w:t>
      </w:r>
      <w:hyperlink r:id="rId15">
        <w:r w:rsidRPr="003D6FC9">
          <w:rPr>
            <w:rFonts w:asciiTheme="minorHAnsi" w:hAnsiTheme="minorHAnsi" w:cstheme="minorHAnsi"/>
            <w:color w:val="0000FF"/>
            <w:sz w:val="22"/>
            <w:szCs w:val="22"/>
            <w:u w:val="single"/>
          </w:rPr>
          <w:t>https://www.ucc.edu.ar/la-universidad/institucional/digesto-normativo-ucc/</w:t>
        </w:r>
      </w:hyperlink>
      <w:r w:rsidRPr="003D6FC9">
        <w:rPr>
          <w:rFonts w:asciiTheme="minorHAnsi" w:hAnsiTheme="minorHAnsi" w:cstheme="minorHAnsi"/>
          <w:sz w:val="22"/>
          <w:szCs w:val="22"/>
        </w:rPr>
        <w:t xml:space="preserve"> </w:t>
      </w:r>
    </w:p>
    <w:p w14:paraId="56B2DF96" w14:textId="0DA34158" w:rsidR="00C36D4B" w:rsidRPr="003D6FC9" w:rsidRDefault="00C36D4B" w:rsidP="00EC625E">
      <w:pPr>
        <w:pStyle w:val="Prrafodelista"/>
        <w:numPr>
          <w:ilvl w:val="0"/>
          <w:numId w:val="2"/>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 xml:space="preserve">Reglamento de ayudantías de alumnos (RR Nº 866/09): </w:t>
      </w:r>
      <w:hyperlink r:id="rId16" w:history="1">
        <w:r w:rsidR="00EC625E" w:rsidRPr="003D6FC9">
          <w:rPr>
            <w:rStyle w:val="Hipervnculo"/>
            <w:rFonts w:asciiTheme="minorHAnsi" w:hAnsiTheme="minorHAnsi" w:cstheme="minorHAnsi"/>
            <w:sz w:val="22"/>
            <w:szCs w:val="22"/>
          </w:rPr>
          <w:t>https://www.ucc.edu.ar/portalucc/archivos/File/Institucional/DIGESTO_UCC--2012_en_adelante--/Vicerrectorado_Academico/Secretaria_Academica/ReglamentodeAyudantias-OK.pdf</w:t>
        </w:r>
      </w:hyperlink>
      <w:r w:rsidR="00EC625E" w:rsidRPr="003D6FC9">
        <w:rPr>
          <w:rFonts w:asciiTheme="minorHAnsi" w:hAnsiTheme="minorHAnsi" w:cstheme="minorHAnsi"/>
          <w:sz w:val="22"/>
          <w:szCs w:val="22"/>
        </w:rPr>
        <w:t xml:space="preserve"> </w:t>
      </w:r>
      <w:r w:rsidRPr="003D6FC9">
        <w:rPr>
          <w:rFonts w:asciiTheme="minorHAnsi" w:hAnsiTheme="minorHAnsi" w:cstheme="minorHAnsi"/>
          <w:sz w:val="22"/>
          <w:szCs w:val="22"/>
        </w:rPr>
        <w:t xml:space="preserve"> </w:t>
      </w:r>
    </w:p>
    <w:p w14:paraId="27385CA7" w14:textId="095119C2" w:rsidR="00C36D4B" w:rsidRPr="003D6FC9" w:rsidRDefault="00C36D4B" w:rsidP="00EC625E">
      <w:pPr>
        <w:pStyle w:val="Prrafodelista"/>
        <w:numPr>
          <w:ilvl w:val="0"/>
          <w:numId w:val="2"/>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 xml:space="preserve">Reglamento de adscripciones (RR Nº 825/15): </w:t>
      </w:r>
      <w:hyperlink r:id="rId17" w:history="1">
        <w:r w:rsidR="00EC625E" w:rsidRPr="003D6FC9">
          <w:rPr>
            <w:rStyle w:val="Hipervnculo"/>
            <w:rFonts w:asciiTheme="minorHAnsi" w:hAnsiTheme="minorHAnsi" w:cstheme="minorHAnsi"/>
            <w:sz w:val="22"/>
            <w:szCs w:val="22"/>
          </w:rPr>
          <w:t>https://www.ucc.edu.ar/archivos/documentos/Institucional/DIGESTO/Vicerrectorado%20Academico/Secretaria%20Academica/RR%20827-15-REGLAMENTO-DE-ADSCRIPCIONES-UCC-2018.pdf</w:t>
        </w:r>
      </w:hyperlink>
      <w:r w:rsidR="00EC625E" w:rsidRPr="003D6FC9">
        <w:rPr>
          <w:rFonts w:asciiTheme="minorHAnsi" w:hAnsiTheme="minorHAnsi" w:cstheme="minorHAnsi"/>
          <w:sz w:val="22"/>
          <w:szCs w:val="22"/>
        </w:rPr>
        <w:t xml:space="preserve"> </w:t>
      </w:r>
    </w:p>
    <w:p w14:paraId="3847405F" w14:textId="2A90B0C6" w:rsidR="00C36D4B" w:rsidRPr="003D6FC9" w:rsidRDefault="00EC625E" w:rsidP="00A85307">
      <w:pPr>
        <w:pStyle w:val="Prrafodelista"/>
        <w:numPr>
          <w:ilvl w:val="0"/>
          <w:numId w:val="2"/>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Disposiciones adm</w:t>
      </w:r>
      <w:r w:rsidR="000A3503">
        <w:rPr>
          <w:rFonts w:asciiTheme="minorHAnsi" w:hAnsiTheme="minorHAnsi" w:cstheme="minorHAnsi"/>
          <w:sz w:val="22"/>
          <w:szCs w:val="22"/>
        </w:rPr>
        <w:t>inistrativas</w:t>
      </w:r>
      <w:r w:rsidRPr="003D6FC9">
        <w:rPr>
          <w:rFonts w:asciiTheme="minorHAnsi" w:hAnsiTheme="minorHAnsi" w:cstheme="minorHAnsi"/>
          <w:sz w:val="22"/>
          <w:szCs w:val="22"/>
        </w:rPr>
        <w:t xml:space="preserve"> - contable</w:t>
      </w:r>
      <w:r w:rsidR="000A3503">
        <w:rPr>
          <w:rFonts w:asciiTheme="minorHAnsi" w:hAnsiTheme="minorHAnsi" w:cstheme="minorHAnsi"/>
          <w:sz w:val="22"/>
          <w:szCs w:val="22"/>
        </w:rPr>
        <w:t>s</w:t>
      </w:r>
      <w:r w:rsidR="00C36D4B" w:rsidRPr="003D6FC9">
        <w:rPr>
          <w:rFonts w:asciiTheme="minorHAnsi" w:hAnsiTheme="minorHAnsi" w:cstheme="minorHAnsi"/>
          <w:sz w:val="22"/>
          <w:szCs w:val="22"/>
        </w:rPr>
        <w:t xml:space="preserve"> </w:t>
      </w:r>
      <w:r w:rsidR="000A3503">
        <w:rPr>
          <w:rFonts w:asciiTheme="minorHAnsi" w:hAnsiTheme="minorHAnsi" w:cstheme="minorHAnsi"/>
          <w:sz w:val="22"/>
          <w:szCs w:val="22"/>
        </w:rPr>
        <w:t>par</w:t>
      </w:r>
      <w:r w:rsidRPr="003D6FC9">
        <w:rPr>
          <w:rFonts w:asciiTheme="minorHAnsi" w:hAnsiTheme="minorHAnsi" w:cstheme="minorHAnsi"/>
          <w:sz w:val="22"/>
          <w:szCs w:val="22"/>
        </w:rPr>
        <w:t>a la rendición de anticipos o r</w:t>
      </w:r>
      <w:r w:rsidR="00C36D4B" w:rsidRPr="003D6FC9">
        <w:rPr>
          <w:rFonts w:asciiTheme="minorHAnsi" w:hAnsiTheme="minorHAnsi" w:cstheme="minorHAnsi"/>
          <w:sz w:val="22"/>
          <w:szCs w:val="22"/>
        </w:rPr>
        <w:t xml:space="preserve">eintegros: </w:t>
      </w:r>
      <w:hyperlink r:id="rId18">
        <w:r w:rsidR="00C36D4B" w:rsidRPr="003D6FC9">
          <w:rPr>
            <w:rFonts w:asciiTheme="minorHAnsi" w:hAnsiTheme="minorHAnsi" w:cstheme="minorHAnsi"/>
            <w:color w:val="0000FF"/>
            <w:sz w:val="22"/>
            <w:szCs w:val="22"/>
            <w:u w:val="single"/>
          </w:rPr>
          <w:t>https://www.ucc.edu.ar/investigacion/secretaria-de-investigacion/subsidios-convocatorias/</w:t>
        </w:r>
      </w:hyperlink>
      <w:r w:rsidR="00C36D4B" w:rsidRPr="003D6FC9">
        <w:rPr>
          <w:rFonts w:asciiTheme="minorHAnsi" w:hAnsiTheme="minorHAnsi" w:cstheme="minorHAnsi"/>
          <w:sz w:val="22"/>
          <w:szCs w:val="22"/>
        </w:rPr>
        <w:t xml:space="preserve"> </w:t>
      </w:r>
    </w:p>
    <w:p w14:paraId="207D3DDA" w14:textId="5A74C68C" w:rsidR="00C36D4B" w:rsidRPr="003D6FC9" w:rsidRDefault="00C36D4B" w:rsidP="002E1FE1">
      <w:pPr>
        <w:pStyle w:val="Prrafodelista"/>
        <w:numPr>
          <w:ilvl w:val="0"/>
          <w:numId w:val="2"/>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 xml:space="preserve">Documento de Responsabilidad Social Universitaria (RR 1084/11): </w:t>
      </w:r>
      <w:hyperlink r:id="rId19" w:history="1">
        <w:r w:rsidR="002E1FE1" w:rsidRPr="003D6FC9">
          <w:rPr>
            <w:rStyle w:val="Hipervnculo"/>
            <w:rFonts w:asciiTheme="minorHAnsi" w:hAnsiTheme="minorHAnsi" w:cstheme="minorHAnsi"/>
            <w:sz w:val="22"/>
            <w:szCs w:val="22"/>
          </w:rPr>
          <w:t>https://www.ucc.edu.ar/portalucc/archivos/File/Institucional/2010/DIGESTO_UCC/Vicerrectorado_Academico/Secretaria_proyeccion_y_rsu/La-Respon-Social-Univ-p-la-UCC.pdf</w:t>
        </w:r>
      </w:hyperlink>
      <w:r w:rsidR="002E1FE1" w:rsidRPr="003D6FC9">
        <w:rPr>
          <w:rFonts w:asciiTheme="minorHAnsi" w:hAnsiTheme="minorHAnsi" w:cstheme="minorHAnsi"/>
          <w:sz w:val="22"/>
          <w:szCs w:val="22"/>
        </w:rPr>
        <w:t xml:space="preserve"> </w:t>
      </w:r>
    </w:p>
    <w:p w14:paraId="7FBA96A7" w14:textId="36862B15" w:rsidR="00C36D4B" w:rsidRPr="003D6FC9" w:rsidRDefault="00C36D4B" w:rsidP="00A85307">
      <w:pPr>
        <w:pStyle w:val="Prrafodelista"/>
        <w:numPr>
          <w:ilvl w:val="0"/>
          <w:numId w:val="2"/>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 xml:space="preserve">Instructivo para el Desarrollo y Ejecución de Actividades de Transferencia y Vinculación Tecnológica de la Universidad: </w:t>
      </w:r>
      <w:hyperlink r:id="rId20">
        <w:r w:rsidRPr="003D6FC9">
          <w:rPr>
            <w:rFonts w:asciiTheme="minorHAnsi" w:hAnsiTheme="minorHAnsi" w:cstheme="minorHAnsi"/>
            <w:color w:val="0000FF"/>
            <w:sz w:val="22"/>
            <w:szCs w:val="22"/>
            <w:u w:val="single"/>
          </w:rPr>
          <w:t>https://www.ucc.edu.ar/vinculacion-tecnologica/documentos-de-interes/</w:t>
        </w:r>
      </w:hyperlink>
      <w:r w:rsidRPr="003D6FC9">
        <w:rPr>
          <w:rFonts w:asciiTheme="minorHAnsi" w:hAnsiTheme="minorHAnsi" w:cstheme="minorHAnsi"/>
          <w:sz w:val="22"/>
          <w:szCs w:val="22"/>
        </w:rPr>
        <w:t xml:space="preserve"> </w:t>
      </w:r>
    </w:p>
    <w:p w14:paraId="11C9C935" w14:textId="7C294D74" w:rsidR="00C36D4B" w:rsidRPr="003D6FC9" w:rsidRDefault="00C36D4B" w:rsidP="00861BE2">
      <w:pPr>
        <w:pStyle w:val="Prrafodelista"/>
        <w:numPr>
          <w:ilvl w:val="0"/>
          <w:numId w:val="2"/>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Marco Normativo Institucional para la Comunicación de Resultados Innovadores de la Universidad Católica de Córdoba</w:t>
      </w:r>
      <w:r w:rsidR="002E1FE1" w:rsidRPr="003D6FC9">
        <w:rPr>
          <w:rFonts w:asciiTheme="minorHAnsi" w:hAnsiTheme="minorHAnsi" w:cstheme="minorHAnsi"/>
          <w:sz w:val="22"/>
          <w:szCs w:val="22"/>
        </w:rPr>
        <w:t xml:space="preserve"> (RR N° 2071/16)</w:t>
      </w:r>
      <w:r w:rsidRPr="003D6FC9">
        <w:rPr>
          <w:rFonts w:asciiTheme="minorHAnsi" w:hAnsiTheme="minorHAnsi" w:cstheme="minorHAnsi"/>
          <w:sz w:val="22"/>
          <w:szCs w:val="22"/>
        </w:rPr>
        <w:t xml:space="preserve">: </w:t>
      </w:r>
      <w:hyperlink r:id="rId21" w:history="1">
        <w:r w:rsidR="002E1FE1" w:rsidRPr="003D6FC9">
          <w:rPr>
            <w:rStyle w:val="Hipervnculo"/>
            <w:rFonts w:asciiTheme="minorHAnsi" w:hAnsiTheme="minorHAnsi" w:cstheme="minorHAnsi"/>
            <w:sz w:val="22"/>
            <w:szCs w:val="22"/>
          </w:rPr>
          <w:t>https://ucc.edu.ar/archivos/documentos/Institucional/DIGESTO/Vicerrectorado%20de%20Desarrollo/Secretaria%20de%20Vinculacion%20Tecnologica/comunicacion-resultados-innovadores-ilovepdf-compressed%20(2).pdf</w:t>
        </w:r>
      </w:hyperlink>
    </w:p>
    <w:p w14:paraId="3F688577" w14:textId="77777777" w:rsidR="002E1FE1" w:rsidRPr="003D6FC9" w:rsidRDefault="002E1FE1" w:rsidP="003D6FC9">
      <w:pPr>
        <w:pStyle w:val="Prrafodelista"/>
        <w:spacing w:before="60" w:after="120"/>
        <w:jc w:val="both"/>
        <w:rPr>
          <w:rFonts w:asciiTheme="minorHAnsi" w:hAnsiTheme="minorHAnsi" w:cstheme="minorHAnsi"/>
          <w:sz w:val="22"/>
          <w:szCs w:val="22"/>
        </w:rPr>
      </w:pPr>
    </w:p>
    <w:p w14:paraId="69E85BB3" w14:textId="77777777" w:rsidR="00C36D4B" w:rsidRPr="003D6FC9" w:rsidRDefault="00C36D4B" w:rsidP="003D6FC9">
      <w:p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En tales condiciones, la UNIVERSIDAD y el/la INVESTIGADOR/A acuerdan:</w:t>
      </w:r>
    </w:p>
    <w:p w14:paraId="1212C4F0" w14:textId="77777777" w:rsidR="00C36D4B" w:rsidRPr="003D6FC9" w:rsidRDefault="00C36D4B" w:rsidP="003D6FC9">
      <w:pPr>
        <w:spacing w:before="60" w:after="120"/>
        <w:jc w:val="both"/>
        <w:rPr>
          <w:rFonts w:asciiTheme="minorHAnsi" w:hAnsiTheme="minorHAnsi" w:cstheme="minorHAnsi"/>
          <w:sz w:val="22"/>
          <w:szCs w:val="22"/>
        </w:rPr>
      </w:pPr>
    </w:p>
    <w:p w14:paraId="1629B579" w14:textId="77777777" w:rsidR="00654816" w:rsidRPr="003D6FC9" w:rsidRDefault="00A85307" w:rsidP="003D6FC9">
      <w:pPr>
        <w:spacing w:before="60" w:after="120"/>
        <w:jc w:val="both"/>
        <w:rPr>
          <w:rFonts w:asciiTheme="minorHAnsi" w:hAnsiTheme="minorHAnsi" w:cstheme="minorHAnsi"/>
          <w:sz w:val="22"/>
          <w:szCs w:val="22"/>
        </w:rPr>
      </w:pPr>
      <w:r w:rsidRPr="003D6FC9">
        <w:rPr>
          <w:rFonts w:asciiTheme="minorHAnsi" w:hAnsiTheme="minorHAnsi" w:cstheme="minorHAnsi"/>
          <w:b/>
          <w:sz w:val="22"/>
          <w:szCs w:val="22"/>
        </w:rPr>
        <w:t>PRIMERO.</w:t>
      </w:r>
      <w:r w:rsidR="00C36D4B" w:rsidRPr="003D6FC9">
        <w:rPr>
          <w:rFonts w:asciiTheme="minorHAnsi" w:hAnsiTheme="minorHAnsi" w:cstheme="minorHAnsi"/>
          <w:b/>
          <w:sz w:val="22"/>
          <w:szCs w:val="22"/>
        </w:rPr>
        <w:t xml:space="preserve"> PLAZO DEL PROYECTO</w:t>
      </w:r>
      <w:r w:rsidR="00C36D4B" w:rsidRPr="003D6FC9">
        <w:rPr>
          <w:rFonts w:asciiTheme="minorHAnsi" w:hAnsiTheme="minorHAnsi" w:cstheme="minorHAnsi"/>
          <w:sz w:val="22"/>
          <w:szCs w:val="22"/>
        </w:rPr>
        <w:t>: El PROYECTO, de aprobarse, se admitirá por el término de</w:t>
      </w:r>
      <w:r w:rsidR="00654816" w:rsidRPr="003D6FC9">
        <w:rPr>
          <w:rFonts w:asciiTheme="minorHAnsi" w:hAnsiTheme="minorHAnsi" w:cstheme="minorHAnsi"/>
          <w:sz w:val="22"/>
          <w:szCs w:val="22"/>
        </w:rPr>
        <w:t>:</w:t>
      </w:r>
    </w:p>
    <w:p w14:paraId="7519D5AB" w14:textId="7D5F2504" w:rsidR="00C36D4B" w:rsidRPr="003D6FC9" w:rsidRDefault="00654816" w:rsidP="003D6FC9">
      <w:pPr>
        <w:pStyle w:val="Prrafodelista"/>
        <w:numPr>
          <w:ilvl w:val="0"/>
          <w:numId w:val="3"/>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u w:val="single"/>
        </w:rPr>
        <w:t>CATEGORÍA I Y II</w:t>
      </w:r>
      <w:r w:rsidRPr="003D6FC9">
        <w:rPr>
          <w:rFonts w:asciiTheme="minorHAnsi" w:hAnsiTheme="minorHAnsi" w:cstheme="minorHAnsi"/>
          <w:sz w:val="22"/>
          <w:szCs w:val="22"/>
        </w:rPr>
        <w:t xml:space="preserve">: </w:t>
      </w:r>
      <w:r w:rsidR="00C36D4B" w:rsidRPr="003D6FC9">
        <w:rPr>
          <w:rFonts w:asciiTheme="minorHAnsi" w:hAnsiTheme="minorHAnsi" w:cstheme="minorHAnsi"/>
          <w:sz w:val="22"/>
          <w:szCs w:val="22"/>
        </w:rPr>
        <w:t>tres años contados a partir del 01/03/2023, de manera que vence indefectiblemente el 28/02/2026, fecha en la que deberá haber concluido con to</w:t>
      </w:r>
      <w:r w:rsidR="00A85307" w:rsidRPr="003D6FC9">
        <w:rPr>
          <w:rFonts w:asciiTheme="minorHAnsi" w:hAnsiTheme="minorHAnsi" w:cstheme="minorHAnsi"/>
          <w:sz w:val="22"/>
          <w:szCs w:val="22"/>
        </w:rPr>
        <w:t>das las actividades previstas.</w:t>
      </w:r>
    </w:p>
    <w:p w14:paraId="3D2ABCD8" w14:textId="2F1C9999" w:rsidR="00654816" w:rsidRPr="003D6FC9" w:rsidRDefault="00654816" w:rsidP="003D6FC9">
      <w:pPr>
        <w:pStyle w:val="Prrafodelista"/>
        <w:numPr>
          <w:ilvl w:val="0"/>
          <w:numId w:val="3"/>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u w:val="single"/>
        </w:rPr>
        <w:t>CATEGORÍA III</w:t>
      </w:r>
      <w:r w:rsidRPr="003D6FC9">
        <w:rPr>
          <w:rFonts w:asciiTheme="minorHAnsi" w:hAnsiTheme="minorHAnsi" w:cstheme="minorHAnsi"/>
          <w:sz w:val="22"/>
          <w:szCs w:val="22"/>
        </w:rPr>
        <w:t>: dos años contados a partir del 01/03/2023, de manera que vence indefectiblemente el 28/02/2025, fecha en la que deberá haber concluido con todas las actividades previstas.</w:t>
      </w:r>
    </w:p>
    <w:p w14:paraId="7B2700F2" w14:textId="77777777" w:rsidR="00C36D4B" w:rsidRPr="003D6FC9" w:rsidRDefault="00C36D4B" w:rsidP="003D6FC9">
      <w:pPr>
        <w:spacing w:before="60" w:after="120"/>
        <w:jc w:val="both"/>
        <w:rPr>
          <w:rFonts w:asciiTheme="minorHAnsi" w:hAnsiTheme="minorHAnsi" w:cstheme="minorHAnsi"/>
          <w:sz w:val="22"/>
          <w:szCs w:val="22"/>
        </w:rPr>
      </w:pPr>
    </w:p>
    <w:p w14:paraId="225C3F9F" w14:textId="50A52130" w:rsidR="00C36D4B" w:rsidRDefault="00C36D4B" w:rsidP="003D6FC9">
      <w:pPr>
        <w:spacing w:before="60" w:after="120"/>
        <w:jc w:val="both"/>
        <w:rPr>
          <w:rFonts w:asciiTheme="minorHAnsi" w:hAnsiTheme="minorHAnsi" w:cstheme="minorHAnsi"/>
          <w:sz w:val="22"/>
          <w:szCs w:val="22"/>
        </w:rPr>
      </w:pPr>
      <w:r w:rsidRPr="003D6FC9">
        <w:rPr>
          <w:rFonts w:asciiTheme="minorHAnsi" w:hAnsiTheme="minorHAnsi" w:cstheme="minorHAnsi"/>
          <w:b/>
          <w:sz w:val="22"/>
          <w:szCs w:val="22"/>
        </w:rPr>
        <w:t>SEGUNDO</w:t>
      </w:r>
      <w:r w:rsidR="00A85307" w:rsidRPr="003D6FC9">
        <w:rPr>
          <w:rFonts w:asciiTheme="minorHAnsi" w:hAnsiTheme="minorHAnsi" w:cstheme="minorHAnsi"/>
          <w:b/>
          <w:sz w:val="22"/>
          <w:szCs w:val="22"/>
        </w:rPr>
        <w:t>.</w:t>
      </w:r>
      <w:r w:rsidRPr="003D6FC9">
        <w:rPr>
          <w:rFonts w:asciiTheme="minorHAnsi" w:hAnsiTheme="minorHAnsi" w:cstheme="minorHAnsi"/>
          <w:b/>
          <w:sz w:val="22"/>
          <w:szCs w:val="22"/>
        </w:rPr>
        <w:t xml:space="preserve"> </w:t>
      </w:r>
      <w:r w:rsidR="004E16DF" w:rsidRPr="003D6FC9">
        <w:rPr>
          <w:rFonts w:asciiTheme="minorHAnsi" w:hAnsiTheme="minorHAnsi" w:cstheme="minorHAnsi"/>
          <w:b/>
          <w:sz w:val="22"/>
          <w:szCs w:val="22"/>
        </w:rPr>
        <w:t xml:space="preserve">EVALUACIÓN DE LOS </w:t>
      </w:r>
      <w:r w:rsidRPr="003D6FC9">
        <w:rPr>
          <w:rFonts w:asciiTheme="minorHAnsi" w:hAnsiTheme="minorHAnsi" w:cstheme="minorHAnsi"/>
          <w:b/>
          <w:sz w:val="22"/>
          <w:szCs w:val="22"/>
        </w:rPr>
        <w:t>RESULTADOS:</w:t>
      </w:r>
      <w:r w:rsidRPr="003D6FC9">
        <w:rPr>
          <w:rFonts w:asciiTheme="minorHAnsi" w:hAnsiTheme="minorHAnsi" w:cstheme="minorHAnsi"/>
          <w:sz w:val="22"/>
          <w:szCs w:val="22"/>
        </w:rPr>
        <w:t xml:space="preserve"> La UNIVERSIDAD evaluará en los términos y plazos previstos en la convocatoria, y en el proyecto presentado por el/la INVESTIGADOR/A, el cumplimiento de los siguientes objetivos:</w:t>
      </w:r>
    </w:p>
    <w:p w14:paraId="7E743CDB" w14:textId="2FF8A96B" w:rsidR="00C36D4B" w:rsidRPr="003D6FC9" w:rsidRDefault="0021162E" w:rsidP="003D6FC9">
      <w:p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2.1.</w:t>
      </w:r>
      <w:r w:rsidR="004E16DF" w:rsidRPr="003D6FC9">
        <w:rPr>
          <w:rFonts w:asciiTheme="minorHAnsi" w:hAnsiTheme="minorHAnsi" w:cstheme="minorHAnsi"/>
          <w:sz w:val="22"/>
          <w:szCs w:val="22"/>
        </w:rPr>
        <w:t xml:space="preserve"> Los RESULTADOS</w:t>
      </w:r>
      <w:r w:rsidR="00C36D4B" w:rsidRPr="003D6FC9">
        <w:rPr>
          <w:rFonts w:asciiTheme="minorHAnsi" w:hAnsiTheme="minorHAnsi" w:cstheme="minorHAnsi"/>
          <w:sz w:val="22"/>
          <w:szCs w:val="22"/>
        </w:rPr>
        <w:t xml:space="preserve"> obtenidos</w:t>
      </w:r>
      <w:r w:rsidR="004E16DF" w:rsidRPr="003D6FC9">
        <w:rPr>
          <w:rFonts w:asciiTheme="minorHAnsi" w:hAnsiTheme="minorHAnsi" w:cstheme="minorHAnsi"/>
          <w:sz w:val="22"/>
          <w:szCs w:val="22"/>
        </w:rPr>
        <w:t xml:space="preserve"> en la investigación</w:t>
      </w:r>
      <w:r w:rsidR="00C36D4B" w:rsidRPr="003D6FC9">
        <w:rPr>
          <w:rFonts w:asciiTheme="minorHAnsi" w:hAnsiTheme="minorHAnsi" w:cstheme="minorHAnsi"/>
          <w:sz w:val="22"/>
          <w:szCs w:val="22"/>
        </w:rPr>
        <w:t xml:space="preserve">, o bien los avances, según el caso, deberán ser </w:t>
      </w:r>
      <w:r w:rsidR="00286251" w:rsidRPr="003D6FC9">
        <w:rPr>
          <w:rFonts w:asciiTheme="minorHAnsi" w:hAnsiTheme="minorHAnsi" w:cstheme="minorHAnsi"/>
          <w:sz w:val="22"/>
          <w:szCs w:val="22"/>
        </w:rPr>
        <w:t>difundidos</w:t>
      </w:r>
      <w:r w:rsidR="00C36D4B" w:rsidRPr="003D6FC9">
        <w:rPr>
          <w:rFonts w:asciiTheme="minorHAnsi" w:hAnsiTheme="minorHAnsi" w:cstheme="minorHAnsi"/>
          <w:sz w:val="22"/>
          <w:szCs w:val="22"/>
        </w:rPr>
        <w:t xml:space="preserve"> (revistas periódicas, libros, etc.) en diversas etapas de edición (publicados, en </w:t>
      </w:r>
      <w:r w:rsidR="00C36D4B" w:rsidRPr="003D6FC9">
        <w:rPr>
          <w:rFonts w:asciiTheme="minorHAnsi" w:hAnsiTheme="minorHAnsi" w:cstheme="minorHAnsi"/>
          <w:sz w:val="22"/>
          <w:szCs w:val="22"/>
        </w:rPr>
        <w:lastRenderedPageBreak/>
        <w:t>prensa). Asimismo, y de acuerdo a los criterios y pautas explicitadas más abajo (cf. “TERCERO: CRITERIOS Y PAUTAS DE EVALUACIÓN”), se considerarán los trabajos presentados</w:t>
      </w:r>
      <w:r w:rsidR="00286251" w:rsidRPr="003D6FC9">
        <w:rPr>
          <w:rFonts w:asciiTheme="minorHAnsi" w:hAnsiTheme="minorHAnsi" w:cstheme="minorHAnsi"/>
          <w:sz w:val="22"/>
          <w:szCs w:val="22"/>
        </w:rPr>
        <w:t xml:space="preserve"> y publicados en actas en reuniones científicas</w:t>
      </w:r>
      <w:r w:rsidR="00C36D4B" w:rsidRPr="003D6FC9">
        <w:rPr>
          <w:rFonts w:asciiTheme="minorHAnsi" w:hAnsiTheme="minorHAnsi" w:cstheme="minorHAnsi"/>
          <w:sz w:val="22"/>
          <w:szCs w:val="22"/>
        </w:rPr>
        <w:t>, informes (públicos o reservados), como así también la difusión a los actores sociales que son beneficiarios directos y a un público más amplio. Según el tipo de proyecto, pueden ser homologables a los cri</w:t>
      </w:r>
      <w:r w:rsidR="00935E1D" w:rsidRPr="003D6FC9">
        <w:rPr>
          <w:rFonts w:asciiTheme="minorHAnsi" w:hAnsiTheme="minorHAnsi" w:cstheme="minorHAnsi"/>
          <w:sz w:val="22"/>
          <w:szCs w:val="22"/>
        </w:rPr>
        <w:t xml:space="preserve">terios enunciados tales como </w:t>
      </w:r>
      <w:r w:rsidR="00286251" w:rsidRPr="003D6FC9">
        <w:rPr>
          <w:rFonts w:asciiTheme="minorHAnsi" w:hAnsiTheme="minorHAnsi" w:cstheme="minorHAnsi"/>
          <w:sz w:val="22"/>
          <w:szCs w:val="22"/>
        </w:rPr>
        <w:t>patentes, licenciamientos u otros recursos reconocidos en el ámbito espe</w:t>
      </w:r>
      <w:r w:rsidR="00935E1D" w:rsidRPr="003D6FC9">
        <w:rPr>
          <w:rFonts w:asciiTheme="minorHAnsi" w:hAnsiTheme="minorHAnsi" w:cstheme="minorHAnsi"/>
          <w:sz w:val="22"/>
          <w:szCs w:val="22"/>
        </w:rPr>
        <w:t>cífico (</w:t>
      </w:r>
      <w:r w:rsidR="00286251" w:rsidRPr="003D6FC9">
        <w:rPr>
          <w:rFonts w:asciiTheme="minorHAnsi" w:hAnsiTheme="minorHAnsi" w:cstheme="minorHAnsi"/>
          <w:sz w:val="22"/>
          <w:szCs w:val="22"/>
        </w:rPr>
        <w:t>modelos y prototipos industriales, gestión para la vinculación entre el sector científico-tecnológico y el socio-productivo, creación y organizaci</w:t>
      </w:r>
      <w:r w:rsidR="00935E1D" w:rsidRPr="003D6FC9">
        <w:rPr>
          <w:rFonts w:asciiTheme="minorHAnsi" w:hAnsiTheme="minorHAnsi" w:cstheme="minorHAnsi"/>
          <w:sz w:val="22"/>
          <w:szCs w:val="22"/>
        </w:rPr>
        <w:t xml:space="preserve">ón de grupos o unidades de I+D), </w:t>
      </w:r>
      <w:r w:rsidR="00286251" w:rsidRPr="003D6FC9">
        <w:rPr>
          <w:rFonts w:asciiTheme="minorHAnsi" w:hAnsiTheme="minorHAnsi" w:cstheme="minorHAnsi"/>
          <w:sz w:val="22"/>
          <w:szCs w:val="22"/>
        </w:rPr>
        <w:t>todos ellos acompañados de las acreditaciones correspondientes.</w:t>
      </w:r>
    </w:p>
    <w:p w14:paraId="2569D354" w14:textId="5D18BC78" w:rsidR="00C36D4B" w:rsidRPr="003D6FC9" w:rsidRDefault="0021162E" w:rsidP="003D6FC9">
      <w:pPr>
        <w:spacing w:before="60" w:after="120"/>
        <w:ind w:left="284"/>
        <w:jc w:val="both"/>
        <w:rPr>
          <w:rFonts w:asciiTheme="minorHAnsi" w:hAnsiTheme="minorHAnsi" w:cstheme="minorHAnsi"/>
          <w:i/>
          <w:sz w:val="22"/>
          <w:szCs w:val="22"/>
          <w:u w:val="single"/>
        </w:rPr>
      </w:pPr>
      <w:r w:rsidRPr="003D6FC9">
        <w:rPr>
          <w:rFonts w:asciiTheme="minorHAnsi" w:hAnsiTheme="minorHAnsi" w:cstheme="minorHAnsi"/>
          <w:sz w:val="22"/>
          <w:szCs w:val="22"/>
        </w:rPr>
        <w:t>2.</w:t>
      </w:r>
      <w:r w:rsidR="007C481B" w:rsidRPr="003D6FC9">
        <w:rPr>
          <w:rFonts w:asciiTheme="minorHAnsi" w:hAnsiTheme="minorHAnsi" w:cstheme="minorHAnsi"/>
          <w:sz w:val="22"/>
          <w:szCs w:val="22"/>
        </w:rPr>
        <w:t>1.1</w:t>
      </w:r>
      <w:r w:rsidRPr="003D6FC9">
        <w:rPr>
          <w:rFonts w:asciiTheme="minorHAnsi" w:hAnsiTheme="minorHAnsi" w:cstheme="minorHAnsi"/>
          <w:sz w:val="22"/>
          <w:szCs w:val="22"/>
        </w:rPr>
        <w:t>.</w:t>
      </w:r>
      <w:r w:rsidR="00C36D4B" w:rsidRPr="003D6FC9">
        <w:rPr>
          <w:rFonts w:asciiTheme="minorHAnsi" w:hAnsiTheme="minorHAnsi" w:cstheme="minorHAnsi"/>
          <w:sz w:val="22"/>
          <w:szCs w:val="22"/>
        </w:rPr>
        <w:t xml:space="preserve"> En las publicaciones de los resultados de la investigación se deberá indicar </w:t>
      </w:r>
      <w:r w:rsidR="00C36D4B" w:rsidRPr="003D6FC9">
        <w:rPr>
          <w:rFonts w:asciiTheme="minorHAnsi" w:hAnsiTheme="minorHAnsi" w:cstheme="minorHAnsi"/>
          <w:i/>
          <w:sz w:val="22"/>
          <w:szCs w:val="22"/>
        </w:rPr>
        <w:t>la pertenencia a la UNIVERSIDAD</w:t>
      </w:r>
      <w:r w:rsidR="00C36D4B" w:rsidRPr="003D6FC9">
        <w:rPr>
          <w:rFonts w:asciiTheme="minorHAnsi" w:hAnsiTheme="minorHAnsi" w:cstheme="minorHAnsi"/>
          <w:sz w:val="22"/>
          <w:szCs w:val="22"/>
        </w:rPr>
        <w:t>, señalando en español y con el nombre completo, según se indica a continuación:</w:t>
      </w:r>
      <w:r w:rsidR="00C36D4B" w:rsidRPr="003D6FC9">
        <w:rPr>
          <w:rFonts w:asciiTheme="minorHAnsi" w:hAnsiTheme="minorHAnsi" w:cstheme="minorHAnsi"/>
          <w:i/>
          <w:sz w:val="22"/>
          <w:szCs w:val="22"/>
          <w:u w:val="single"/>
        </w:rPr>
        <w:t xml:space="preserve"> </w:t>
      </w:r>
    </w:p>
    <w:p w14:paraId="2793B2B5" w14:textId="40447B17" w:rsidR="00C36D4B" w:rsidRPr="003D6FC9" w:rsidRDefault="007C481B" w:rsidP="003D6FC9">
      <w:pPr>
        <w:spacing w:before="60" w:after="120"/>
        <w:ind w:left="709"/>
        <w:jc w:val="both"/>
        <w:rPr>
          <w:rFonts w:asciiTheme="minorHAnsi" w:hAnsiTheme="minorHAnsi" w:cstheme="minorHAnsi"/>
          <w:sz w:val="22"/>
          <w:szCs w:val="22"/>
        </w:rPr>
      </w:pPr>
      <w:r w:rsidRPr="003D6FC9">
        <w:rPr>
          <w:rFonts w:asciiTheme="minorHAnsi" w:hAnsiTheme="minorHAnsi" w:cstheme="minorHAnsi"/>
          <w:sz w:val="22"/>
          <w:szCs w:val="22"/>
        </w:rPr>
        <w:t>2.1.</w:t>
      </w:r>
      <w:r w:rsidR="00C36D4B" w:rsidRPr="003D6FC9">
        <w:rPr>
          <w:rFonts w:asciiTheme="minorHAnsi" w:hAnsiTheme="minorHAnsi" w:cstheme="minorHAnsi"/>
          <w:sz w:val="22"/>
          <w:szCs w:val="22"/>
        </w:rPr>
        <w:t>1.</w:t>
      </w:r>
      <w:r w:rsidRPr="003D6FC9">
        <w:rPr>
          <w:rFonts w:asciiTheme="minorHAnsi" w:hAnsiTheme="minorHAnsi" w:cstheme="minorHAnsi"/>
          <w:sz w:val="22"/>
          <w:szCs w:val="22"/>
        </w:rPr>
        <w:t>1.</w:t>
      </w:r>
      <w:r w:rsidR="00C36D4B" w:rsidRPr="003D6FC9">
        <w:rPr>
          <w:rFonts w:asciiTheme="minorHAnsi" w:hAnsiTheme="minorHAnsi" w:cstheme="minorHAnsi"/>
          <w:sz w:val="22"/>
          <w:szCs w:val="22"/>
        </w:rPr>
        <w:t xml:space="preserve"> Sistema Unidades Vinculadas a CONICET:</w:t>
      </w:r>
    </w:p>
    <w:p w14:paraId="683B8ED6" w14:textId="3357F080" w:rsidR="00C36D4B" w:rsidRPr="003D6FC9" w:rsidRDefault="00C36D4B" w:rsidP="003D6FC9">
      <w:pPr>
        <w:spacing w:before="60" w:after="120"/>
        <w:ind w:left="709"/>
        <w:jc w:val="both"/>
        <w:rPr>
          <w:rFonts w:asciiTheme="minorHAnsi" w:hAnsiTheme="minorHAnsi" w:cstheme="minorHAnsi"/>
          <w:sz w:val="22"/>
          <w:szCs w:val="22"/>
        </w:rPr>
      </w:pPr>
      <w:r w:rsidRPr="003D6FC9">
        <w:rPr>
          <w:rFonts w:asciiTheme="minorHAnsi" w:hAnsiTheme="minorHAnsi" w:cstheme="minorHAnsi"/>
          <w:sz w:val="22"/>
          <w:szCs w:val="22"/>
        </w:rPr>
        <w:t>Respecto a la mención que debe aparecer en textos escritos o en inst</w:t>
      </w:r>
      <w:r w:rsidR="00286251" w:rsidRPr="003D6FC9">
        <w:rPr>
          <w:rFonts w:asciiTheme="minorHAnsi" w:hAnsiTheme="minorHAnsi" w:cstheme="minorHAnsi"/>
          <w:sz w:val="22"/>
          <w:szCs w:val="22"/>
        </w:rPr>
        <w:t xml:space="preserve">ancias que acrediten producción </w:t>
      </w:r>
      <w:r w:rsidRPr="003D6FC9">
        <w:rPr>
          <w:rFonts w:asciiTheme="minorHAnsi" w:hAnsiTheme="minorHAnsi" w:cstheme="minorHAnsi"/>
          <w:sz w:val="22"/>
          <w:szCs w:val="22"/>
        </w:rPr>
        <w:t>en el ámbito tecnológico (patentes, servicios a terceros, convenios, etc.), lo que sigue:</w:t>
      </w:r>
    </w:p>
    <w:p w14:paraId="4FE393B7" w14:textId="384989DC" w:rsidR="00C36D4B" w:rsidRPr="003D6FC9" w:rsidRDefault="00C36D4B" w:rsidP="003D6FC9">
      <w:pPr>
        <w:numPr>
          <w:ilvl w:val="0"/>
          <w:numId w:val="1"/>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u w:val="single"/>
        </w:rPr>
        <w:t>Para los</w:t>
      </w:r>
      <w:r w:rsidR="003439E3" w:rsidRPr="003D6FC9">
        <w:rPr>
          <w:rFonts w:asciiTheme="minorHAnsi" w:hAnsiTheme="minorHAnsi" w:cstheme="minorHAnsi"/>
          <w:sz w:val="22"/>
          <w:szCs w:val="22"/>
          <w:u w:val="single"/>
        </w:rPr>
        <w:t>/as</w:t>
      </w:r>
      <w:r w:rsidRPr="003D6FC9">
        <w:rPr>
          <w:rFonts w:asciiTheme="minorHAnsi" w:hAnsiTheme="minorHAnsi" w:cstheme="minorHAnsi"/>
          <w:sz w:val="22"/>
          <w:szCs w:val="22"/>
          <w:u w:val="single"/>
        </w:rPr>
        <w:t xml:space="preserve"> investigadores/as y becarios/as de Unidades Asociadas</w:t>
      </w:r>
      <w:r w:rsidRPr="003D6FC9">
        <w:rPr>
          <w:rFonts w:asciiTheme="minorHAnsi" w:hAnsiTheme="minorHAnsi" w:cstheme="minorHAnsi"/>
          <w:sz w:val="22"/>
          <w:szCs w:val="22"/>
        </w:rPr>
        <w:t>: Nombre y Apellido, con el añadido “Universidad Católica de Córdoba-Unidad Asociada al CONICET</w:t>
      </w:r>
      <w:r w:rsidR="0021162E" w:rsidRPr="003D6FC9">
        <w:rPr>
          <w:rFonts w:asciiTheme="minorHAnsi" w:hAnsiTheme="minorHAnsi" w:cstheme="minorHAnsi"/>
          <w:sz w:val="22"/>
          <w:szCs w:val="22"/>
        </w:rPr>
        <w:t>”</w:t>
      </w:r>
      <w:r w:rsidRPr="003D6FC9">
        <w:rPr>
          <w:rFonts w:asciiTheme="minorHAnsi" w:hAnsiTheme="minorHAnsi" w:cstheme="minorHAnsi"/>
          <w:sz w:val="22"/>
          <w:szCs w:val="22"/>
        </w:rPr>
        <w:t>.</w:t>
      </w:r>
    </w:p>
    <w:p w14:paraId="5BDB6567" w14:textId="79A62BE8" w:rsidR="00C36D4B" w:rsidRPr="003D6FC9" w:rsidRDefault="00C36D4B" w:rsidP="003D6FC9">
      <w:pPr>
        <w:numPr>
          <w:ilvl w:val="0"/>
          <w:numId w:val="1"/>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u w:val="single"/>
        </w:rPr>
        <w:t>Investigadores/as y becarios/as en Unidades Ejecutoras de doble dependencia</w:t>
      </w:r>
      <w:r w:rsidRPr="003D6FC9">
        <w:rPr>
          <w:rFonts w:asciiTheme="minorHAnsi" w:hAnsiTheme="minorHAnsi" w:cstheme="minorHAnsi"/>
          <w:sz w:val="22"/>
          <w:szCs w:val="22"/>
        </w:rPr>
        <w:t>: Nombre y Apellido, sigla o denominación de la UE en español, sigla o denominación de la contraparte</w:t>
      </w:r>
      <w:r w:rsidR="0021162E" w:rsidRPr="003D6FC9">
        <w:rPr>
          <w:rFonts w:asciiTheme="minorHAnsi" w:hAnsiTheme="minorHAnsi" w:cstheme="minorHAnsi"/>
          <w:sz w:val="22"/>
          <w:szCs w:val="22"/>
        </w:rPr>
        <w:t xml:space="preserve"> (</w:t>
      </w:r>
      <w:r w:rsidR="0021162E" w:rsidRPr="003D6FC9">
        <w:rPr>
          <w:rFonts w:asciiTheme="minorHAnsi" w:hAnsiTheme="minorHAnsi" w:cstheme="minorHAnsi"/>
          <w:b/>
          <w:sz w:val="22"/>
          <w:szCs w:val="22"/>
        </w:rPr>
        <w:t xml:space="preserve">para indicar la Universidad, se debe consignar </w:t>
      </w:r>
      <w:r w:rsidR="0021162E" w:rsidRPr="003D6FC9">
        <w:rPr>
          <w:rFonts w:asciiTheme="minorHAnsi" w:hAnsiTheme="minorHAnsi" w:cstheme="minorHAnsi"/>
          <w:b/>
          <w:i/>
          <w:sz w:val="22"/>
          <w:szCs w:val="22"/>
        </w:rPr>
        <w:t>Universidad Católica de Córdoba</w:t>
      </w:r>
      <w:r w:rsidR="0021162E" w:rsidRPr="003D6FC9">
        <w:rPr>
          <w:rFonts w:asciiTheme="minorHAnsi" w:hAnsiTheme="minorHAnsi" w:cstheme="minorHAnsi"/>
          <w:b/>
          <w:sz w:val="22"/>
          <w:szCs w:val="22"/>
        </w:rPr>
        <w:t>, no la sigla)</w:t>
      </w:r>
      <w:r w:rsidRPr="003D6FC9">
        <w:rPr>
          <w:rFonts w:asciiTheme="minorHAnsi" w:hAnsiTheme="minorHAnsi" w:cstheme="minorHAnsi"/>
          <w:sz w:val="22"/>
          <w:szCs w:val="22"/>
        </w:rPr>
        <w:t xml:space="preserve">, CONICET, sigla de la unidad académica en la que se desempeñe, (dirección postal u otros datos opcionales), ciudad, Argentina. (RESOLUCIÓN D. CONICET N° 0516/2016). </w:t>
      </w:r>
    </w:p>
    <w:p w14:paraId="0ACDFC95" w14:textId="2254BBF0" w:rsidR="00C36D4B" w:rsidRPr="003D6FC9" w:rsidRDefault="007C481B" w:rsidP="003D6FC9">
      <w:pPr>
        <w:spacing w:before="60" w:after="120"/>
        <w:ind w:left="709"/>
        <w:jc w:val="both"/>
        <w:rPr>
          <w:rFonts w:asciiTheme="minorHAnsi" w:hAnsiTheme="minorHAnsi" w:cstheme="minorHAnsi"/>
          <w:sz w:val="22"/>
          <w:szCs w:val="22"/>
        </w:rPr>
      </w:pPr>
      <w:r w:rsidRPr="003D6FC9">
        <w:rPr>
          <w:rFonts w:asciiTheme="minorHAnsi" w:hAnsiTheme="minorHAnsi" w:cstheme="minorHAnsi"/>
          <w:sz w:val="22"/>
          <w:szCs w:val="22"/>
        </w:rPr>
        <w:t>2.1</w:t>
      </w:r>
      <w:r w:rsidR="00C36D4B" w:rsidRPr="003D6FC9">
        <w:rPr>
          <w:rFonts w:asciiTheme="minorHAnsi" w:hAnsiTheme="minorHAnsi" w:cstheme="minorHAnsi"/>
          <w:sz w:val="22"/>
          <w:szCs w:val="22"/>
        </w:rPr>
        <w:t>.</w:t>
      </w:r>
      <w:r w:rsidRPr="003D6FC9">
        <w:rPr>
          <w:rFonts w:asciiTheme="minorHAnsi" w:hAnsiTheme="minorHAnsi" w:cstheme="minorHAnsi"/>
          <w:sz w:val="22"/>
          <w:szCs w:val="22"/>
        </w:rPr>
        <w:t>1.</w:t>
      </w:r>
      <w:r w:rsidR="00C36D4B" w:rsidRPr="003D6FC9">
        <w:rPr>
          <w:rFonts w:asciiTheme="minorHAnsi" w:hAnsiTheme="minorHAnsi" w:cstheme="minorHAnsi"/>
          <w:sz w:val="22"/>
          <w:szCs w:val="22"/>
        </w:rPr>
        <w:t>2.  Sistema UCC:</w:t>
      </w:r>
    </w:p>
    <w:p w14:paraId="1B5FA3A4" w14:textId="77777777" w:rsidR="00C36D4B" w:rsidRPr="003D6FC9" w:rsidRDefault="00C36D4B" w:rsidP="003D6FC9">
      <w:pPr>
        <w:spacing w:before="60" w:after="120"/>
        <w:ind w:left="709"/>
        <w:jc w:val="both"/>
        <w:rPr>
          <w:rFonts w:asciiTheme="minorHAnsi" w:hAnsiTheme="minorHAnsi" w:cstheme="minorHAnsi"/>
          <w:sz w:val="22"/>
          <w:szCs w:val="22"/>
        </w:rPr>
      </w:pPr>
      <w:r w:rsidRPr="003D6FC9">
        <w:rPr>
          <w:rFonts w:asciiTheme="minorHAnsi" w:hAnsiTheme="minorHAnsi" w:cstheme="minorHAnsi"/>
          <w:sz w:val="22"/>
          <w:szCs w:val="22"/>
        </w:rPr>
        <w:t>Respecto a la mención que debe aparecer en textos escritos o en instancias que acrediten producción en el ámbito tecnológico (patentes, servicios a terceros, convenios, etc.), lo que sigue: Nombre del Investigador/a, con el añadido “Universidad Católica de Córdoba”.</w:t>
      </w:r>
    </w:p>
    <w:p w14:paraId="3A5A652D" w14:textId="687313F3" w:rsidR="00C36D4B" w:rsidRPr="003D6FC9" w:rsidRDefault="007C481B" w:rsidP="003D6FC9">
      <w:p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2.2</w:t>
      </w:r>
      <w:r w:rsidR="00C36D4B" w:rsidRPr="003D6FC9">
        <w:rPr>
          <w:rFonts w:asciiTheme="minorHAnsi" w:hAnsiTheme="minorHAnsi" w:cstheme="minorHAnsi"/>
          <w:sz w:val="22"/>
          <w:szCs w:val="22"/>
        </w:rPr>
        <w:t xml:space="preserve">. El/la </w:t>
      </w:r>
      <w:r w:rsidR="004E16DF" w:rsidRPr="003D6FC9">
        <w:rPr>
          <w:rFonts w:asciiTheme="minorHAnsi" w:hAnsiTheme="minorHAnsi" w:cstheme="minorHAnsi"/>
          <w:sz w:val="22"/>
          <w:szCs w:val="22"/>
        </w:rPr>
        <w:t xml:space="preserve">DIRECTOR/A Y LOS/AS MIEMBROS INVESTIGADORES/AS </w:t>
      </w:r>
      <w:r w:rsidR="00C36D4B" w:rsidRPr="003D6FC9">
        <w:rPr>
          <w:rFonts w:asciiTheme="minorHAnsi" w:hAnsiTheme="minorHAnsi" w:cstheme="minorHAnsi"/>
          <w:sz w:val="22"/>
          <w:szCs w:val="22"/>
        </w:rPr>
        <w:t>deberán cumplir con los compromisos de formación de recursos humanos</w:t>
      </w:r>
      <w:r w:rsidR="00C36D4B" w:rsidRPr="003D6FC9">
        <w:rPr>
          <w:rFonts w:asciiTheme="minorHAnsi" w:hAnsiTheme="minorHAnsi" w:cstheme="minorHAnsi"/>
          <w:b/>
          <w:sz w:val="22"/>
          <w:szCs w:val="22"/>
        </w:rPr>
        <w:t>,</w:t>
      </w:r>
      <w:r w:rsidR="00C36D4B" w:rsidRPr="003D6FC9">
        <w:rPr>
          <w:rFonts w:asciiTheme="minorHAnsi" w:hAnsiTheme="minorHAnsi" w:cstheme="minorHAnsi"/>
          <w:sz w:val="22"/>
          <w:szCs w:val="22"/>
        </w:rPr>
        <w:t xml:space="preserve"> según el caso, de grado y/o de posgrado a saber: dirección o co-dirección de trabajos finales y tesis, seguimiento de becarios, ayudantes alumnos/as y/o adscriptos/as en investigación, y otras actividades de formación de recursos humanos realizadas.</w:t>
      </w:r>
    </w:p>
    <w:p w14:paraId="41133635" w14:textId="418B75E4" w:rsidR="00C36D4B" w:rsidRPr="003D6FC9" w:rsidRDefault="004E16DF" w:rsidP="003D6FC9">
      <w:p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2.3</w:t>
      </w:r>
      <w:r w:rsidR="0021162E" w:rsidRPr="003D6FC9">
        <w:rPr>
          <w:rFonts w:asciiTheme="minorHAnsi" w:hAnsiTheme="minorHAnsi" w:cstheme="minorHAnsi"/>
          <w:sz w:val="22"/>
          <w:szCs w:val="22"/>
        </w:rPr>
        <w:t>.</w:t>
      </w:r>
      <w:r w:rsidR="00C36D4B" w:rsidRPr="003D6FC9">
        <w:rPr>
          <w:rFonts w:asciiTheme="minorHAnsi" w:hAnsiTheme="minorHAnsi" w:cstheme="minorHAnsi"/>
          <w:sz w:val="22"/>
          <w:szCs w:val="22"/>
        </w:rPr>
        <w:t xml:space="preserve"> El PROYECTO deberá cumplir con el objetivo de respuesta/satisfacción a necesidades de la sociedad (impacto social</w:t>
      </w:r>
      <w:r w:rsidR="009E0276" w:rsidRPr="003D6FC9">
        <w:rPr>
          <w:rFonts w:asciiTheme="minorHAnsi" w:hAnsiTheme="minorHAnsi" w:cstheme="minorHAnsi"/>
          <w:sz w:val="22"/>
          <w:szCs w:val="22"/>
        </w:rPr>
        <w:t xml:space="preserve"> y/o so</w:t>
      </w:r>
      <w:r w:rsidR="00C17D3F" w:rsidRPr="003D6FC9">
        <w:rPr>
          <w:rFonts w:asciiTheme="minorHAnsi" w:hAnsiTheme="minorHAnsi" w:cstheme="minorHAnsi"/>
          <w:sz w:val="22"/>
          <w:szCs w:val="22"/>
        </w:rPr>
        <w:t>cio productivo</w:t>
      </w:r>
      <w:r w:rsidR="00C36D4B" w:rsidRPr="003D6FC9">
        <w:rPr>
          <w:rFonts w:asciiTheme="minorHAnsi" w:hAnsiTheme="minorHAnsi" w:cstheme="minorHAnsi"/>
          <w:sz w:val="22"/>
          <w:szCs w:val="22"/>
        </w:rPr>
        <w:t xml:space="preserve"> del proyecto). Se recomienda la atención de intereses o demandas de actores sociales relevantes en la comunidad, incidencia directa en la disminución o cambio de una situación que altera la calidad de vida de una comunidad, soluciones científicas a problemas de sectores sociales (especialmente sectores más vulnerables), etc., planteados en el plan de trabajo del proyecto.</w:t>
      </w:r>
    </w:p>
    <w:p w14:paraId="16F60370" w14:textId="7C18558A" w:rsidR="00C36D4B" w:rsidRPr="003D6FC9" w:rsidRDefault="0021162E" w:rsidP="003D6FC9">
      <w:p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2.</w:t>
      </w:r>
      <w:r w:rsidR="004E16DF" w:rsidRPr="003D6FC9">
        <w:rPr>
          <w:rFonts w:asciiTheme="minorHAnsi" w:hAnsiTheme="minorHAnsi" w:cstheme="minorHAnsi"/>
          <w:sz w:val="22"/>
          <w:szCs w:val="22"/>
        </w:rPr>
        <w:t>4</w:t>
      </w:r>
      <w:r w:rsidRPr="003D6FC9">
        <w:rPr>
          <w:rFonts w:asciiTheme="minorHAnsi" w:hAnsiTheme="minorHAnsi" w:cstheme="minorHAnsi"/>
          <w:sz w:val="22"/>
          <w:szCs w:val="22"/>
        </w:rPr>
        <w:t>.</w:t>
      </w:r>
      <w:r w:rsidR="00C36D4B" w:rsidRPr="003D6FC9">
        <w:rPr>
          <w:rFonts w:asciiTheme="minorHAnsi" w:hAnsiTheme="minorHAnsi" w:cstheme="minorHAnsi"/>
          <w:sz w:val="22"/>
          <w:szCs w:val="22"/>
        </w:rPr>
        <w:t xml:space="preserve"> El/la INVESTIGADOR/A deberá realizar esfuerzos a los efectos de obtener apoyos económicos y financieros adicionales que potencien y amplíen la factibilidad y alcances del proyecto de investigación. A tal efecto, deberá contactarse con la Prosecretaria de Vinculación </w:t>
      </w:r>
      <w:r w:rsidR="00C36D4B" w:rsidRPr="003D6FC9">
        <w:rPr>
          <w:rFonts w:asciiTheme="minorHAnsi" w:hAnsiTheme="minorHAnsi" w:cstheme="minorHAnsi"/>
          <w:sz w:val="22"/>
          <w:szCs w:val="22"/>
        </w:rPr>
        <w:lastRenderedPageBreak/>
        <w:t>Tecnológica para obtener los avales correspondientes y asegurar que se preparen los instrumentos necesarios.</w:t>
      </w:r>
    </w:p>
    <w:p w14:paraId="76EEABA9" w14:textId="77777777" w:rsidR="00C36D4B" w:rsidRPr="003D6FC9" w:rsidRDefault="00C36D4B" w:rsidP="003D6FC9">
      <w:pPr>
        <w:spacing w:before="60" w:after="120"/>
        <w:jc w:val="both"/>
        <w:rPr>
          <w:rFonts w:asciiTheme="minorHAnsi" w:hAnsiTheme="minorHAnsi" w:cstheme="minorHAnsi"/>
          <w:sz w:val="22"/>
          <w:szCs w:val="22"/>
        </w:rPr>
      </w:pPr>
    </w:p>
    <w:p w14:paraId="3D3C79A4" w14:textId="7A79B446" w:rsidR="00C36D4B" w:rsidRPr="003D6FC9" w:rsidRDefault="004E16DF" w:rsidP="003D6FC9">
      <w:pPr>
        <w:spacing w:before="60" w:after="120"/>
        <w:jc w:val="both"/>
        <w:rPr>
          <w:rFonts w:asciiTheme="minorHAnsi" w:hAnsiTheme="minorHAnsi" w:cstheme="minorHAnsi"/>
          <w:sz w:val="22"/>
          <w:szCs w:val="22"/>
        </w:rPr>
      </w:pPr>
      <w:r w:rsidRPr="003D6FC9">
        <w:rPr>
          <w:rFonts w:asciiTheme="minorHAnsi" w:hAnsiTheme="minorHAnsi" w:cstheme="minorHAnsi"/>
          <w:b/>
          <w:sz w:val="22"/>
          <w:szCs w:val="22"/>
        </w:rPr>
        <w:t>TERCERO.</w:t>
      </w:r>
      <w:r w:rsidR="00C36D4B" w:rsidRPr="003D6FC9">
        <w:rPr>
          <w:rFonts w:asciiTheme="minorHAnsi" w:hAnsiTheme="minorHAnsi" w:cstheme="minorHAnsi"/>
          <w:b/>
          <w:sz w:val="22"/>
          <w:szCs w:val="22"/>
        </w:rPr>
        <w:t xml:space="preserve"> CRITERIOS Y PAUTAS DE EVALUACIÓN:</w:t>
      </w:r>
      <w:r w:rsidR="00C36D4B" w:rsidRPr="003D6FC9">
        <w:rPr>
          <w:rFonts w:asciiTheme="minorHAnsi" w:hAnsiTheme="minorHAnsi" w:cstheme="minorHAnsi"/>
          <w:sz w:val="22"/>
          <w:szCs w:val="22"/>
        </w:rPr>
        <w:t xml:space="preserve"> El cumplimiento de las pautas mencionadas en el </w:t>
      </w:r>
      <w:r w:rsidRPr="003D6FC9">
        <w:rPr>
          <w:rFonts w:asciiTheme="minorHAnsi" w:hAnsiTheme="minorHAnsi" w:cstheme="minorHAnsi"/>
          <w:sz w:val="22"/>
          <w:szCs w:val="22"/>
        </w:rPr>
        <w:t>párrafo</w:t>
      </w:r>
      <w:r w:rsidR="00C36D4B" w:rsidRPr="003D6FC9">
        <w:rPr>
          <w:rFonts w:asciiTheme="minorHAnsi" w:hAnsiTheme="minorHAnsi" w:cstheme="minorHAnsi"/>
          <w:sz w:val="22"/>
          <w:szCs w:val="22"/>
        </w:rPr>
        <w:t xml:space="preserve"> anterior será evaluado </w:t>
      </w:r>
      <w:r w:rsidR="00182764" w:rsidRPr="003D6FC9">
        <w:rPr>
          <w:rFonts w:asciiTheme="minorHAnsi" w:hAnsiTheme="minorHAnsi" w:cstheme="minorHAnsi"/>
          <w:sz w:val="22"/>
          <w:szCs w:val="22"/>
        </w:rPr>
        <w:t>conforme a lo</w:t>
      </w:r>
      <w:r w:rsidR="00C36D4B" w:rsidRPr="003D6FC9">
        <w:rPr>
          <w:rFonts w:asciiTheme="minorHAnsi" w:hAnsiTheme="minorHAnsi" w:cstheme="minorHAnsi"/>
          <w:sz w:val="22"/>
          <w:szCs w:val="22"/>
        </w:rPr>
        <w:t xml:space="preserve">s </w:t>
      </w:r>
      <w:r w:rsidR="00182764" w:rsidRPr="003D6FC9">
        <w:rPr>
          <w:rFonts w:asciiTheme="minorHAnsi" w:hAnsiTheme="minorHAnsi" w:cstheme="minorHAnsi"/>
          <w:sz w:val="22"/>
          <w:szCs w:val="22"/>
        </w:rPr>
        <w:t>siguientes criterio</w:t>
      </w:r>
      <w:r w:rsidR="00C36D4B" w:rsidRPr="003D6FC9">
        <w:rPr>
          <w:rFonts w:asciiTheme="minorHAnsi" w:hAnsiTheme="minorHAnsi" w:cstheme="minorHAnsi"/>
          <w:sz w:val="22"/>
          <w:szCs w:val="22"/>
        </w:rPr>
        <w:t>s:</w:t>
      </w:r>
    </w:p>
    <w:p w14:paraId="125B3739" w14:textId="46E880D8" w:rsidR="00182764" w:rsidRPr="003D6FC9" w:rsidRDefault="00C36D4B" w:rsidP="003D6FC9">
      <w:pPr>
        <w:spacing w:before="60" w:after="120"/>
        <w:jc w:val="both"/>
        <w:rPr>
          <w:rFonts w:asciiTheme="minorHAnsi" w:hAnsiTheme="minorHAnsi" w:cstheme="minorHAnsi"/>
          <w:sz w:val="22"/>
          <w:szCs w:val="22"/>
        </w:rPr>
      </w:pPr>
      <w:r w:rsidRPr="003D6FC9">
        <w:rPr>
          <w:rFonts w:asciiTheme="minorHAnsi" w:hAnsiTheme="minorHAnsi" w:cstheme="minorHAnsi"/>
          <w:b/>
          <w:sz w:val="22"/>
          <w:szCs w:val="22"/>
        </w:rPr>
        <w:t>3.1</w:t>
      </w:r>
      <w:r w:rsidR="00182764" w:rsidRPr="003D6FC9">
        <w:rPr>
          <w:rFonts w:asciiTheme="minorHAnsi" w:hAnsiTheme="minorHAnsi" w:cstheme="minorHAnsi"/>
          <w:b/>
          <w:sz w:val="22"/>
          <w:szCs w:val="22"/>
        </w:rPr>
        <w:t>.</w:t>
      </w:r>
      <w:r w:rsidRPr="003D6FC9">
        <w:rPr>
          <w:rFonts w:asciiTheme="minorHAnsi" w:hAnsiTheme="minorHAnsi" w:cstheme="minorHAnsi"/>
          <w:sz w:val="22"/>
          <w:szCs w:val="22"/>
        </w:rPr>
        <w:t xml:space="preserve"> </w:t>
      </w:r>
      <w:r w:rsidR="00182764" w:rsidRPr="003D6FC9">
        <w:rPr>
          <w:rFonts w:asciiTheme="minorHAnsi" w:hAnsiTheme="minorHAnsi" w:cstheme="minorHAnsi"/>
          <w:b/>
          <w:sz w:val="22"/>
          <w:szCs w:val="22"/>
        </w:rPr>
        <w:t>CATEGORÍA I y II</w:t>
      </w:r>
    </w:p>
    <w:p w14:paraId="05EA3D9A" w14:textId="3E5584C8" w:rsidR="00C36D4B" w:rsidRPr="003D6FC9" w:rsidRDefault="00182764" w:rsidP="003D6FC9">
      <w:pPr>
        <w:spacing w:before="60" w:after="120"/>
        <w:ind w:left="284"/>
        <w:jc w:val="both"/>
        <w:rPr>
          <w:rFonts w:asciiTheme="minorHAnsi" w:hAnsiTheme="minorHAnsi" w:cstheme="minorHAnsi"/>
          <w:b/>
          <w:sz w:val="22"/>
          <w:szCs w:val="22"/>
        </w:rPr>
      </w:pPr>
      <w:r w:rsidRPr="003D6FC9">
        <w:rPr>
          <w:rFonts w:asciiTheme="minorHAnsi" w:hAnsiTheme="minorHAnsi" w:cstheme="minorHAnsi"/>
          <w:b/>
          <w:sz w:val="22"/>
          <w:szCs w:val="22"/>
        </w:rPr>
        <w:t xml:space="preserve">3.1.1. </w:t>
      </w:r>
      <w:r w:rsidR="00C36D4B" w:rsidRPr="003D6FC9">
        <w:rPr>
          <w:rFonts w:asciiTheme="minorHAnsi" w:hAnsiTheme="minorHAnsi" w:cstheme="minorHAnsi"/>
          <w:b/>
          <w:sz w:val="22"/>
          <w:szCs w:val="22"/>
        </w:rPr>
        <w:t>Área de Ciencias Agrarias, Ingeniería, Ciencias Biológicas y de la Salud:</w:t>
      </w:r>
    </w:p>
    <w:p w14:paraId="5AC4D17F" w14:textId="6319D753" w:rsidR="00C36D4B" w:rsidRPr="003D6FC9" w:rsidRDefault="00182764" w:rsidP="003D6FC9">
      <w:pPr>
        <w:spacing w:before="60" w:after="120"/>
        <w:ind w:left="567"/>
        <w:jc w:val="both"/>
        <w:rPr>
          <w:rFonts w:asciiTheme="minorHAnsi" w:hAnsiTheme="minorHAnsi" w:cstheme="minorHAnsi"/>
          <w:sz w:val="22"/>
          <w:szCs w:val="22"/>
        </w:rPr>
      </w:pPr>
      <w:r w:rsidRPr="003D6FC9">
        <w:rPr>
          <w:rFonts w:asciiTheme="minorHAnsi" w:hAnsiTheme="minorHAnsi" w:cstheme="minorHAnsi"/>
          <w:sz w:val="22"/>
          <w:szCs w:val="22"/>
        </w:rPr>
        <w:t xml:space="preserve">3.1.1.1. </w:t>
      </w:r>
      <w:r w:rsidR="00C36D4B" w:rsidRPr="003D6FC9">
        <w:rPr>
          <w:rFonts w:asciiTheme="minorHAnsi" w:hAnsiTheme="minorHAnsi" w:cstheme="minorHAnsi"/>
          <w:sz w:val="22"/>
          <w:szCs w:val="22"/>
        </w:rPr>
        <w:t xml:space="preserve">Sistema UCC: </w:t>
      </w:r>
    </w:p>
    <w:p w14:paraId="4E31E6E0" w14:textId="710DE511" w:rsidR="007D46F2" w:rsidRPr="003D6FC9" w:rsidRDefault="00C36D4B" w:rsidP="003D6FC9">
      <w:pPr>
        <w:pStyle w:val="Prrafodelista"/>
        <w:numPr>
          <w:ilvl w:val="0"/>
          <w:numId w:val="4"/>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u w:val="single"/>
        </w:rPr>
        <w:t>Producción académica o tecnológica</w:t>
      </w:r>
      <w:r w:rsidR="00182764" w:rsidRPr="003D6FC9">
        <w:rPr>
          <w:rFonts w:asciiTheme="minorHAnsi" w:hAnsiTheme="minorHAnsi" w:cstheme="minorHAnsi"/>
          <w:sz w:val="22"/>
          <w:szCs w:val="22"/>
        </w:rPr>
        <w:t>:</w:t>
      </w:r>
      <w:r w:rsidRPr="003D6FC9">
        <w:rPr>
          <w:rFonts w:asciiTheme="minorHAnsi" w:hAnsiTheme="minorHAnsi" w:cstheme="minorHAnsi"/>
          <w:sz w:val="22"/>
          <w:szCs w:val="22"/>
        </w:rPr>
        <w:t xml:space="preserve"> un mínimo de dos artículos en tres años, (para docente investigador/a rentado/a) y un mínimo de un artículo en tres años (para docen</w:t>
      </w:r>
      <w:r w:rsidR="00182764" w:rsidRPr="003D6FC9">
        <w:rPr>
          <w:rFonts w:asciiTheme="minorHAnsi" w:hAnsiTheme="minorHAnsi" w:cstheme="minorHAnsi"/>
          <w:sz w:val="22"/>
          <w:szCs w:val="22"/>
        </w:rPr>
        <w:t>te investigador/a no rentado/a)</w:t>
      </w:r>
      <w:r w:rsidRPr="003D6FC9">
        <w:rPr>
          <w:rFonts w:asciiTheme="minorHAnsi" w:hAnsiTheme="minorHAnsi" w:cstheme="minorHAnsi"/>
          <w:sz w:val="22"/>
          <w:szCs w:val="22"/>
        </w:rPr>
        <w:t xml:space="preserve"> en revistas con referato, preferentemente no endógenas,</w:t>
      </w:r>
      <w:r w:rsidRPr="003D6FC9">
        <w:rPr>
          <w:rFonts w:asciiTheme="minorHAnsi" w:hAnsiTheme="minorHAnsi" w:cstheme="minorHAnsi"/>
          <w:sz w:val="22"/>
          <w:szCs w:val="22"/>
          <w:highlight w:val="white"/>
        </w:rPr>
        <w:t xml:space="preserve"> que consignen la filiación institucional de la UCC y que aparezcan en base de datos conocidas (Scielo – Latindex Catálogo – Scopus – Web </w:t>
      </w:r>
      <w:r w:rsidR="00182764" w:rsidRPr="003D6FC9">
        <w:rPr>
          <w:rFonts w:asciiTheme="minorHAnsi" w:hAnsiTheme="minorHAnsi" w:cstheme="minorHAnsi"/>
          <w:sz w:val="22"/>
          <w:szCs w:val="22"/>
          <w:highlight w:val="white"/>
        </w:rPr>
        <w:t>of Science, entre otras)</w:t>
      </w:r>
      <w:r w:rsidRPr="003D6FC9">
        <w:rPr>
          <w:rFonts w:asciiTheme="minorHAnsi" w:hAnsiTheme="minorHAnsi" w:cstheme="minorHAnsi"/>
          <w:sz w:val="22"/>
          <w:szCs w:val="22"/>
          <w:highlight w:val="white"/>
          <w:vertAlign w:val="superscript"/>
        </w:rPr>
        <w:footnoteReference w:id="1"/>
      </w:r>
      <w:r w:rsidR="00182764" w:rsidRPr="003D6FC9">
        <w:rPr>
          <w:rFonts w:asciiTheme="minorHAnsi" w:hAnsiTheme="minorHAnsi" w:cstheme="minorHAnsi"/>
          <w:sz w:val="22"/>
          <w:szCs w:val="22"/>
          <w:highlight w:val="white"/>
        </w:rPr>
        <w:t>.</w:t>
      </w:r>
      <w:r w:rsidRPr="003D6FC9">
        <w:rPr>
          <w:rFonts w:asciiTheme="minorHAnsi" w:hAnsiTheme="minorHAnsi" w:cstheme="minorHAnsi"/>
          <w:sz w:val="22"/>
          <w:szCs w:val="22"/>
          <w:highlight w:val="white"/>
        </w:rPr>
        <w:t xml:space="preserve"> </w:t>
      </w:r>
      <w:r w:rsidR="007D46F2" w:rsidRPr="003D6FC9">
        <w:rPr>
          <w:rFonts w:asciiTheme="minorHAnsi" w:hAnsiTheme="minorHAnsi" w:cstheme="minorHAnsi"/>
          <w:sz w:val="22"/>
          <w:szCs w:val="22"/>
        </w:rPr>
        <w:t>Se recomienda autoría del/</w:t>
      </w:r>
      <w:r w:rsidRPr="003D6FC9">
        <w:rPr>
          <w:rFonts w:asciiTheme="minorHAnsi" w:hAnsiTheme="minorHAnsi" w:cstheme="minorHAnsi"/>
          <w:sz w:val="22"/>
          <w:szCs w:val="22"/>
        </w:rPr>
        <w:t xml:space="preserve"> la Director/a. </w:t>
      </w:r>
      <w:r w:rsidRPr="003D6FC9">
        <w:rPr>
          <w:rFonts w:asciiTheme="minorHAnsi" w:hAnsiTheme="minorHAnsi" w:cstheme="minorHAnsi"/>
          <w:sz w:val="22"/>
          <w:szCs w:val="22"/>
          <w:highlight w:val="white"/>
        </w:rPr>
        <w:t xml:space="preserve">Se </w:t>
      </w:r>
      <w:r w:rsidRPr="003D6FC9">
        <w:rPr>
          <w:rFonts w:asciiTheme="minorHAnsi" w:hAnsiTheme="minorHAnsi" w:cstheme="minorHAnsi"/>
          <w:sz w:val="22"/>
          <w:szCs w:val="22"/>
        </w:rPr>
        <w:t>considerarán asimismo otros tipos de textos</w:t>
      </w:r>
      <w:r w:rsidR="007D46F2" w:rsidRPr="003D6FC9">
        <w:rPr>
          <w:rFonts w:asciiTheme="minorHAnsi" w:hAnsiTheme="minorHAnsi" w:cstheme="minorHAnsi"/>
          <w:sz w:val="22"/>
          <w:szCs w:val="22"/>
        </w:rPr>
        <w:t xml:space="preserve"> tales como</w:t>
      </w:r>
      <w:r w:rsidRPr="003D6FC9">
        <w:rPr>
          <w:rFonts w:asciiTheme="minorHAnsi" w:hAnsiTheme="minorHAnsi" w:cstheme="minorHAnsi"/>
          <w:sz w:val="22"/>
          <w:szCs w:val="22"/>
        </w:rPr>
        <w:t xml:space="preserve"> libros y capítulos de libros editados por editoriales científicas, </w:t>
      </w:r>
      <w:r w:rsidRPr="003D6FC9">
        <w:rPr>
          <w:rFonts w:asciiTheme="minorHAnsi" w:hAnsiTheme="minorHAnsi" w:cstheme="minorHAnsi"/>
          <w:sz w:val="22"/>
          <w:szCs w:val="22"/>
          <w:highlight w:val="white"/>
        </w:rPr>
        <w:t>académicas o universitarias, con referato, pr</w:t>
      </w:r>
      <w:r w:rsidRPr="003D6FC9">
        <w:rPr>
          <w:rFonts w:asciiTheme="minorHAnsi" w:hAnsiTheme="minorHAnsi" w:cstheme="minorHAnsi"/>
          <w:sz w:val="22"/>
          <w:szCs w:val="22"/>
        </w:rPr>
        <w:t xml:space="preserve">esentaciones a reuniones académicas organizadas por universidades u organismos reconocidos en el ámbito académico/científico, especialmente si han sido aprobados por algún comité de lectura. Según el tipo de proyecto, pueden ser homologables </w:t>
      </w:r>
      <w:r w:rsidR="002E29C5" w:rsidRPr="003D6FC9">
        <w:rPr>
          <w:rFonts w:asciiTheme="minorHAnsi" w:hAnsiTheme="minorHAnsi" w:cstheme="minorHAnsi"/>
          <w:sz w:val="22"/>
          <w:szCs w:val="22"/>
        </w:rPr>
        <w:t>a los criterios enunciados</w:t>
      </w:r>
      <w:r w:rsidR="007D46F2" w:rsidRPr="003D6FC9">
        <w:rPr>
          <w:rFonts w:asciiTheme="minorHAnsi" w:hAnsiTheme="minorHAnsi" w:cstheme="minorHAnsi"/>
          <w:sz w:val="22"/>
          <w:szCs w:val="22"/>
        </w:rPr>
        <w:t xml:space="preserve"> patentes, licenciamientos u otros recursos reconocidos en el ámbito específico (modelos y prototipos industriales, gestión para la vinculación entre el sector científico-tecnológico y el socio-productivo, creación y organización de grupos o unidades de I+D), todos ellos acompañados de las acreditaciones correspondientes.</w:t>
      </w:r>
    </w:p>
    <w:p w14:paraId="33585A9D" w14:textId="2982D35F" w:rsidR="00C36D4B" w:rsidRPr="003D6FC9" w:rsidRDefault="00452AB5" w:rsidP="003D6FC9">
      <w:pPr>
        <w:pStyle w:val="Prrafodelista"/>
        <w:numPr>
          <w:ilvl w:val="0"/>
          <w:numId w:val="4"/>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u w:val="single"/>
        </w:rPr>
        <w:t>F</w:t>
      </w:r>
      <w:r w:rsidR="00C36D4B" w:rsidRPr="003D6FC9">
        <w:rPr>
          <w:rFonts w:asciiTheme="minorHAnsi" w:hAnsiTheme="minorHAnsi" w:cstheme="minorHAnsi"/>
          <w:sz w:val="22"/>
          <w:szCs w:val="22"/>
          <w:u w:val="single"/>
        </w:rPr>
        <w:t>ormación de recursos humanos</w:t>
      </w:r>
      <w:r w:rsidR="00C36D4B" w:rsidRPr="003D6FC9">
        <w:rPr>
          <w:rFonts w:asciiTheme="minorHAnsi" w:hAnsiTheme="minorHAnsi" w:cstheme="minorHAnsi"/>
          <w:sz w:val="22"/>
          <w:szCs w:val="22"/>
        </w:rPr>
        <w:t>, se evaluará la participación de estudiantes de grado</w:t>
      </w:r>
      <w:r w:rsidR="007D46F2" w:rsidRPr="003D6FC9">
        <w:rPr>
          <w:rFonts w:asciiTheme="minorHAnsi" w:hAnsiTheme="minorHAnsi" w:cstheme="minorHAnsi"/>
          <w:sz w:val="22"/>
          <w:szCs w:val="22"/>
        </w:rPr>
        <w:t xml:space="preserve"> de la UNIVERSIDAD y</w:t>
      </w:r>
      <w:r w:rsidR="00C36D4B" w:rsidRPr="003D6FC9">
        <w:rPr>
          <w:rFonts w:asciiTheme="minorHAnsi" w:hAnsiTheme="minorHAnsi" w:cstheme="minorHAnsi"/>
          <w:sz w:val="22"/>
          <w:szCs w:val="22"/>
        </w:rPr>
        <w:t xml:space="preserve"> la incorporación de estudiante</w:t>
      </w:r>
      <w:r w:rsidR="007D46F2" w:rsidRPr="003D6FC9">
        <w:rPr>
          <w:rFonts w:asciiTheme="minorHAnsi" w:hAnsiTheme="minorHAnsi" w:cstheme="minorHAnsi"/>
          <w:sz w:val="22"/>
          <w:szCs w:val="22"/>
        </w:rPr>
        <w:t xml:space="preserve">s de posgrado, </w:t>
      </w:r>
      <w:r w:rsidR="00C36D4B" w:rsidRPr="003D6FC9">
        <w:rPr>
          <w:rFonts w:asciiTheme="minorHAnsi" w:hAnsiTheme="minorHAnsi" w:cstheme="minorHAnsi"/>
          <w:sz w:val="22"/>
          <w:szCs w:val="22"/>
        </w:rPr>
        <w:t xml:space="preserve">preferentemente de la UNIVERSIDAD (Doctorados, Maestrías, Especializaciones) y </w:t>
      </w:r>
      <w:r w:rsidR="009059DF">
        <w:rPr>
          <w:rFonts w:asciiTheme="minorHAnsi" w:hAnsiTheme="minorHAnsi" w:cstheme="minorHAnsi"/>
          <w:sz w:val="22"/>
          <w:szCs w:val="22"/>
        </w:rPr>
        <w:t>su</w:t>
      </w:r>
      <w:r w:rsidR="00C36D4B" w:rsidRPr="003D6FC9">
        <w:rPr>
          <w:rFonts w:asciiTheme="minorHAnsi" w:hAnsiTheme="minorHAnsi" w:cstheme="minorHAnsi"/>
          <w:sz w:val="22"/>
          <w:szCs w:val="22"/>
        </w:rPr>
        <w:t xml:space="preserve"> seguimiento, sin interferencias con los/as Directores/as respectivos/as.</w:t>
      </w:r>
    </w:p>
    <w:p w14:paraId="0D1CFC92" w14:textId="1A64DB1B" w:rsidR="00C36D4B" w:rsidRPr="003D6FC9" w:rsidRDefault="00182764" w:rsidP="003D6FC9">
      <w:pPr>
        <w:spacing w:before="60" w:after="120"/>
        <w:ind w:left="426"/>
        <w:jc w:val="both"/>
        <w:rPr>
          <w:rFonts w:asciiTheme="minorHAnsi" w:hAnsiTheme="minorHAnsi" w:cstheme="minorHAnsi"/>
          <w:sz w:val="22"/>
          <w:szCs w:val="22"/>
        </w:rPr>
      </w:pPr>
      <w:r w:rsidRPr="003D6FC9">
        <w:rPr>
          <w:rFonts w:asciiTheme="minorHAnsi" w:hAnsiTheme="minorHAnsi" w:cstheme="minorHAnsi"/>
          <w:sz w:val="22"/>
          <w:szCs w:val="22"/>
        </w:rPr>
        <w:t>3.1.</w:t>
      </w:r>
      <w:r w:rsidR="00A26CE0" w:rsidRPr="003D6FC9">
        <w:rPr>
          <w:rFonts w:asciiTheme="minorHAnsi" w:hAnsiTheme="minorHAnsi" w:cstheme="minorHAnsi"/>
          <w:sz w:val="22"/>
          <w:szCs w:val="22"/>
        </w:rPr>
        <w:t>1.</w:t>
      </w:r>
      <w:r w:rsidRPr="003D6FC9">
        <w:rPr>
          <w:rFonts w:asciiTheme="minorHAnsi" w:hAnsiTheme="minorHAnsi" w:cstheme="minorHAnsi"/>
          <w:sz w:val="22"/>
          <w:szCs w:val="22"/>
        </w:rPr>
        <w:t xml:space="preserve">2. </w:t>
      </w:r>
      <w:r w:rsidR="00C36D4B" w:rsidRPr="003D6FC9">
        <w:rPr>
          <w:rFonts w:asciiTheme="minorHAnsi" w:hAnsiTheme="minorHAnsi" w:cstheme="minorHAnsi"/>
          <w:sz w:val="22"/>
          <w:szCs w:val="22"/>
        </w:rPr>
        <w:t xml:space="preserve">Sistema Unidades vinculadas a Conicet: </w:t>
      </w:r>
    </w:p>
    <w:p w14:paraId="4E6987E2" w14:textId="6EFBC4D6" w:rsidR="002E29C5" w:rsidRPr="003D6FC9" w:rsidRDefault="00C36D4B" w:rsidP="003D6FC9">
      <w:pPr>
        <w:pStyle w:val="Prrafodelista"/>
        <w:numPr>
          <w:ilvl w:val="0"/>
          <w:numId w:val="5"/>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u w:val="single"/>
        </w:rPr>
        <w:t>Producción académica o tecnológica</w:t>
      </w:r>
      <w:r w:rsidR="002E29C5" w:rsidRPr="003D6FC9">
        <w:rPr>
          <w:rFonts w:asciiTheme="minorHAnsi" w:hAnsiTheme="minorHAnsi" w:cstheme="minorHAnsi"/>
          <w:sz w:val="22"/>
          <w:szCs w:val="22"/>
        </w:rPr>
        <w:t>:</w:t>
      </w:r>
      <w:r w:rsidRPr="003D6FC9">
        <w:rPr>
          <w:rFonts w:asciiTheme="minorHAnsi" w:hAnsiTheme="minorHAnsi" w:cstheme="minorHAnsi"/>
          <w:sz w:val="22"/>
          <w:szCs w:val="22"/>
        </w:rPr>
        <w:t xml:space="preserve"> un promedio de un artículo por año (para docente investigador/a rentado/a), y un mínimo de dos artículos en tres años (para docente investigador/a no rentado/a), en revistas con referato, preferentemente no endógenas, que consignen la filiación institucional de la UCC, que aparezcan en base de datos conocidas (Scielo – Latindex Catálogo – Scopus – Web of Science, </w:t>
      </w:r>
      <w:r w:rsidR="002E29C5" w:rsidRPr="003D6FC9">
        <w:rPr>
          <w:rFonts w:asciiTheme="minorHAnsi" w:hAnsiTheme="minorHAnsi" w:cstheme="minorHAnsi"/>
          <w:sz w:val="22"/>
          <w:szCs w:val="22"/>
        </w:rPr>
        <w:t>entre otras)</w:t>
      </w:r>
      <w:r w:rsidRPr="003D6FC9">
        <w:rPr>
          <w:rFonts w:asciiTheme="minorHAnsi" w:hAnsiTheme="minorHAnsi" w:cstheme="minorHAnsi"/>
          <w:sz w:val="22"/>
          <w:szCs w:val="22"/>
          <w:vertAlign w:val="superscript"/>
        </w:rPr>
        <w:footnoteReference w:id="2"/>
      </w:r>
      <w:r w:rsidRPr="003D6FC9">
        <w:rPr>
          <w:rFonts w:asciiTheme="minorHAnsi" w:hAnsiTheme="minorHAnsi" w:cstheme="minorHAnsi"/>
          <w:sz w:val="22"/>
          <w:szCs w:val="22"/>
        </w:rPr>
        <w:t xml:space="preserve"> y que tengan factor de impacto. Se recomienda autoría del/de la Director/a. Según el tipo de proyecto, pueden ser homologab</w:t>
      </w:r>
      <w:r w:rsidR="002E29C5" w:rsidRPr="003D6FC9">
        <w:rPr>
          <w:rFonts w:asciiTheme="minorHAnsi" w:hAnsiTheme="minorHAnsi" w:cstheme="minorHAnsi"/>
          <w:sz w:val="22"/>
          <w:szCs w:val="22"/>
        </w:rPr>
        <w:t>les a los criterios enunciados patentes, licenciamientos u otros recursos reconocidos en el ámbito específico (modelos y prototipos industriales, gestión para la vinculación entre el sector científico-tecnológico y el socio-productivo, creación y organización de grupos o unidades de I+D), todos ellos acompañados de las acreditaciones correspondientes.</w:t>
      </w:r>
    </w:p>
    <w:p w14:paraId="3D16F244" w14:textId="2DA0AE56" w:rsidR="002E29C5" w:rsidRDefault="00452AB5" w:rsidP="008972CC">
      <w:pPr>
        <w:pStyle w:val="Prrafodelista"/>
        <w:numPr>
          <w:ilvl w:val="0"/>
          <w:numId w:val="5"/>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u w:val="single"/>
        </w:rPr>
        <w:lastRenderedPageBreak/>
        <w:t>F</w:t>
      </w:r>
      <w:r w:rsidR="00C36D4B" w:rsidRPr="003D6FC9">
        <w:rPr>
          <w:rFonts w:asciiTheme="minorHAnsi" w:hAnsiTheme="minorHAnsi" w:cstheme="minorHAnsi"/>
          <w:sz w:val="22"/>
          <w:szCs w:val="22"/>
          <w:u w:val="single"/>
        </w:rPr>
        <w:t>ormación de recursos humanos</w:t>
      </w:r>
      <w:r w:rsidR="00C36D4B" w:rsidRPr="003D6FC9">
        <w:rPr>
          <w:rFonts w:asciiTheme="minorHAnsi" w:hAnsiTheme="minorHAnsi" w:cstheme="minorHAnsi"/>
          <w:sz w:val="22"/>
          <w:szCs w:val="22"/>
        </w:rPr>
        <w:t xml:space="preserve">, </w:t>
      </w:r>
      <w:r w:rsidR="008972CC" w:rsidRPr="008972CC">
        <w:rPr>
          <w:rFonts w:asciiTheme="minorHAnsi" w:hAnsiTheme="minorHAnsi" w:cstheme="minorHAnsi"/>
          <w:sz w:val="22"/>
          <w:szCs w:val="22"/>
        </w:rPr>
        <w:t xml:space="preserve">se evaluará la incorporación de al menos un/a estudiante de posgrado, con preferencia doctorando, y su seguimiento, sin interferencias con el/la Director/a respectivo/a. </w:t>
      </w:r>
    </w:p>
    <w:p w14:paraId="084CE8E5" w14:textId="77777777" w:rsidR="008972CC" w:rsidRPr="003D6FC9" w:rsidRDefault="008972CC" w:rsidP="008972CC">
      <w:pPr>
        <w:pStyle w:val="Prrafodelista"/>
        <w:spacing w:before="60" w:after="120"/>
        <w:ind w:left="1146"/>
        <w:jc w:val="both"/>
        <w:rPr>
          <w:rFonts w:asciiTheme="minorHAnsi" w:hAnsiTheme="minorHAnsi" w:cstheme="minorHAnsi"/>
          <w:sz w:val="22"/>
          <w:szCs w:val="22"/>
        </w:rPr>
      </w:pPr>
    </w:p>
    <w:p w14:paraId="0C3F919C" w14:textId="6A88AAFB" w:rsidR="00C36D4B" w:rsidRPr="003D6FC9" w:rsidRDefault="00C36D4B" w:rsidP="003D6FC9">
      <w:pPr>
        <w:spacing w:before="60" w:after="120"/>
        <w:ind w:left="426"/>
        <w:jc w:val="both"/>
        <w:rPr>
          <w:rFonts w:asciiTheme="minorHAnsi" w:hAnsiTheme="minorHAnsi" w:cstheme="minorHAnsi"/>
          <w:b/>
          <w:sz w:val="22"/>
          <w:szCs w:val="22"/>
        </w:rPr>
      </w:pPr>
      <w:r w:rsidRPr="003D6FC9">
        <w:rPr>
          <w:rFonts w:asciiTheme="minorHAnsi" w:hAnsiTheme="minorHAnsi" w:cstheme="minorHAnsi"/>
          <w:b/>
          <w:sz w:val="22"/>
          <w:szCs w:val="22"/>
        </w:rPr>
        <w:t>3.</w:t>
      </w:r>
      <w:r w:rsidR="002E29C5" w:rsidRPr="003D6FC9">
        <w:rPr>
          <w:rFonts w:asciiTheme="minorHAnsi" w:hAnsiTheme="minorHAnsi" w:cstheme="minorHAnsi"/>
          <w:b/>
          <w:sz w:val="22"/>
          <w:szCs w:val="22"/>
        </w:rPr>
        <w:t>1.</w:t>
      </w:r>
      <w:r w:rsidRPr="003D6FC9">
        <w:rPr>
          <w:rFonts w:asciiTheme="minorHAnsi" w:hAnsiTheme="minorHAnsi" w:cstheme="minorHAnsi"/>
          <w:b/>
          <w:sz w:val="22"/>
          <w:szCs w:val="22"/>
        </w:rPr>
        <w:t>2. Área de Ciencias Sociales y Humanidades</w:t>
      </w:r>
    </w:p>
    <w:p w14:paraId="0EFE8AC1" w14:textId="1206B762" w:rsidR="00C36D4B" w:rsidRPr="003D6FC9" w:rsidRDefault="002E29C5" w:rsidP="003D6FC9">
      <w:pPr>
        <w:spacing w:before="60" w:after="120"/>
        <w:ind w:left="567"/>
        <w:jc w:val="both"/>
        <w:rPr>
          <w:rFonts w:asciiTheme="minorHAnsi" w:hAnsiTheme="minorHAnsi" w:cstheme="minorHAnsi"/>
          <w:sz w:val="22"/>
          <w:szCs w:val="22"/>
        </w:rPr>
      </w:pPr>
      <w:r w:rsidRPr="003D6FC9">
        <w:rPr>
          <w:rFonts w:asciiTheme="minorHAnsi" w:hAnsiTheme="minorHAnsi" w:cstheme="minorHAnsi"/>
          <w:sz w:val="22"/>
          <w:szCs w:val="22"/>
        </w:rPr>
        <w:t xml:space="preserve">3.1.2.1. </w:t>
      </w:r>
      <w:r w:rsidR="00C36D4B" w:rsidRPr="003D6FC9">
        <w:rPr>
          <w:rFonts w:asciiTheme="minorHAnsi" w:hAnsiTheme="minorHAnsi" w:cstheme="minorHAnsi"/>
          <w:sz w:val="22"/>
          <w:szCs w:val="22"/>
        </w:rPr>
        <w:t xml:space="preserve">Sistema UCC: </w:t>
      </w:r>
    </w:p>
    <w:p w14:paraId="77D85FFC" w14:textId="7AC74AB3" w:rsidR="002E29C5" w:rsidRPr="003D6FC9" w:rsidRDefault="00C36D4B" w:rsidP="003D6FC9">
      <w:pPr>
        <w:pStyle w:val="Prrafodelista"/>
        <w:numPr>
          <w:ilvl w:val="0"/>
          <w:numId w:val="6"/>
        </w:numPr>
        <w:spacing w:before="60" w:after="120"/>
        <w:ind w:left="1134"/>
        <w:jc w:val="both"/>
        <w:rPr>
          <w:rFonts w:asciiTheme="minorHAnsi" w:hAnsiTheme="minorHAnsi" w:cstheme="minorHAnsi"/>
          <w:sz w:val="22"/>
          <w:szCs w:val="22"/>
        </w:rPr>
      </w:pPr>
      <w:r w:rsidRPr="003D6FC9">
        <w:rPr>
          <w:rFonts w:asciiTheme="minorHAnsi" w:hAnsiTheme="minorHAnsi" w:cstheme="minorHAnsi"/>
          <w:sz w:val="22"/>
          <w:szCs w:val="22"/>
          <w:u w:val="single"/>
        </w:rPr>
        <w:t>Pro</w:t>
      </w:r>
      <w:r w:rsidR="002E29C5" w:rsidRPr="003D6FC9">
        <w:rPr>
          <w:rFonts w:asciiTheme="minorHAnsi" w:hAnsiTheme="minorHAnsi" w:cstheme="minorHAnsi"/>
          <w:sz w:val="22"/>
          <w:szCs w:val="22"/>
          <w:u w:val="single"/>
        </w:rPr>
        <w:t>ducción académica o tecnológica</w:t>
      </w:r>
      <w:r w:rsidR="002E29C5" w:rsidRPr="003D6FC9">
        <w:rPr>
          <w:rFonts w:asciiTheme="minorHAnsi" w:hAnsiTheme="minorHAnsi" w:cstheme="minorHAnsi"/>
          <w:sz w:val="22"/>
          <w:szCs w:val="22"/>
        </w:rPr>
        <w:t>:</w:t>
      </w:r>
      <w:r w:rsidRPr="003D6FC9">
        <w:rPr>
          <w:rFonts w:asciiTheme="minorHAnsi" w:hAnsiTheme="minorHAnsi" w:cstheme="minorHAnsi"/>
          <w:sz w:val="22"/>
          <w:szCs w:val="22"/>
        </w:rPr>
        <w:t xml:space="preserve"> un mínimo de dos artículos en tres años (para docente investigador/a rentado/a) y un mínimo de un artículo en tres años (para docente investigador/a no rentado/a), en revistas con referato, preferentemente no endógenas, que consignen la filiación institucional de la UCC y que aparezcan en base de datos conocidas (Scielo – Latindex Catálogo – Scopus – Web of Science, entre otras).</w:t>
      </w:r>
      <w:r w:rsidRPr="003D6FC9">
        <w:rPr>
          <w:rFonts w:asciiTheme="minorHAnsi" w:hAnsiTheme="minorHAnsi" w:cstheme="minorHAnsi"/>
          <w:sz w:val="22"/>
          <w:szCs w:val="22"/>
          <w:vertAlign w:val="superscript"/>
        </w:rPr>
        <w:footnoteReference w:id="3"/>
      </w:r>
      <w:r w:rsidRPr="003D6FC9">
        <w:rPr>
          <w:rFonts w:asciiTheme="minorHAnsi" w:hAnsiTheme="minorHAnsi" w:cstheme="minorHAnsi"/>
          <w:sz w:val="22"/>
          <w:szCs w:val="22"/>
        </w:rPr>
        <w:t xml:space="preserve"> Se recomienda autoría del/de la Director/a. Se considerarán asimismo otros tipos de textos: libros y capítulos de libros editados por editoriales científicas, académicas o universitarias, con referato, presentaciones a reuniones académicas organizadas por universidades u organismos reconocidos en el ámbito académico/científico, especialmente si han sido aprobados por algún comité de lectura. Según el tipo de proyecto, pueden ser homologab</w:t>
      </w:r>
      <w:r w:rsidR="002E29C5" w:rsidRPr="003D6FC9">
        <w:rPr>
          <w:rFonts w:asciiTheme="minorHAnsi" w:hAnsiTheme="minorHAnsi" w:cstheme="minorHAnsi"/>
          <w:sz w:val="22"/>
          <w:szCs w:val="22"/>
        </w:rPr>
        <w:t>les a los criterios enunciados patentes, licenciamientos u otros recursos reconocidos en el ámbito específico (modelos y prototipos industriales, gestión para la vinculación entre el sector científico-tecnológico y el socio-productivo, creación y organización de grupos o unidades de I+D), todos ellos acompañados de las acreditaciones correspondientes.</w:t>
      </w:r>
    </w:p>
    <w:p w14:paraId="4E481326" w14:textId="410411C5" w:rsidR="00C36D4B" w:rsidRPr="003D6FC9" w:rsidRDefault="00452AB5" w:rsidP="003D6FC9">
      <w:pPr>
        <w:pStyle w:val="Prrafodelista"/>
        <w:numPr>
          <w:ilvl w:val="0"/>
          <w:numId w:val="6"/>
        </w:numPr>
        <w:spacing w:before="60" w:after="120"/>
        <w:ind w:left="1134"/>
        <w:jc w:val="both"/>
        <w:rPr>
          <w:rFonts w:asciiTheme="minorHAnsi" w:hAnsiTheme="minorHAnsi" w:cstheme="minorHAnsi"/>
          <w:sz w:val="22"/>
          <w:szCs w:val="22"/>
        </w:rPr>
      </w:pPr>
      <w:r w:rsidRPr="003D6FC9">
        <w:rPr>
          <w:rFonts w:asciiTheme="minorHAnsi" w:hAnsiTheme="minorHAnsi" w:cstheme="minorHAnsi"/>
          <w:sz w:val="22"/>
          <w:szCs w:val="22"/>
          <w:u w:val="single"/>
        </w:rPr>
        <w:t>F</w:t>
      </w:r>
      <w:r w:rsidR="00C36D4B" w:rsidRPr="003D6FC9">
        <w:rPr>
          <w:rFonts w:asciiTheme="minorHAnsi" w:hAnsiTheme="minorHAnsi" w:cstheme="minorHAnsi"/>
          <w:sz w:val="22"/>
          <w:szCs w:val="22"/>
          <w:u w:val="single"/>
        </w:rPr>
        <w:t>ormación de recursos humanos</w:t>
      </w:r>
      <w:r w:rsidR="00C36D4B" w:rsidRPr="003D6FC9">
        <w:rPr>
          <w:rFonts w:asciiTheme="minorHAnsi" w:hAnsiTheme="minorHAnsi" w:cstheme="minorHAnsi"/>
          <w:sz w:val="22"/>
          <w:szCs w:val="22"/>
        </w:rPr>
        <w:t>, se evaluará la participación de estudiante</w:t>
      </w:r>
      <w:r w:rsidR="00536EC6">
        <w:rPr>
          <w:rFonts w:asciiTheme="minorHAnsi" w:hAnsiTheme="minorHAnsi" w:cstheme="minorHAnsi"/>
          <w:sz w:val="22"/>
          <w:szCs w:val="22"/>
        </w:rPr>
        <w:t>s de grado de la UNIVERSIDAD y</w:t>
      </w:r>
      <w:r w:rsidR="00C36D4B" w:rsidRPr="003D6FC9">
        <w:rPr>
          <w:rFonts w:asciiTheme="minorHAnsi" w:hAnsiTheme="minorHAnsi" w:cstheme="minorHAnsi"/>
          <w:sz w:val="22"/>
          <w:szCs w:val="22"/>
        </w:rPr>
        <w:t xml:space="preserve"> la incorporación de estudiante</w:t>
      </w:r>
      <w:r w:rsidR="00EC20D3">
        <w:rPr>
          <w:rFonts w:asciiTheme="minorHAnsi" w:hAnsiTheme="minorHAnsi" w:cstheme="minorHAnsi"/>
          <w:sz w:val="22"/>
          <w:szCs w:val="22"/>
        </w:rPr>
        <w:t>s</w:t>
      </w:r>
      <w:r w:rsidR="00C36D4B" w:rsidRPr="003D6FC9">
        <w:rPr>
          <w:rFonts w:asciiTheme="minorHAnsi" w:hAnsiTheme="minorHAnsi" w:cstheme="minorHAnsi"/>
          <w:sz w:val="22"/>
          <w:szCs w:val="22"/>
        </w:rPr>
        <w:t xml:space="preserve"> de posgrado, preferentemente de la UNIVERSIDAD (Doctorados, Maestrías, Especializaciones) y </w:t>
      </w:r>
      <w:r w:rsidR="009059DF">
        <w:rPr>
          <w:rFonts w:asciiTheme="minorHAnsi" w:hAnsiTheme="minorHAnsi" w:cstheme="minorHAnsi"/>
          <w:sz w:val="22"/>
          <w:szCs w:val="22"/>
        </w:rPr>
        <w:t>su</w:t>
      </w:r>
      <w:r w:rsidR="00C36D4B" w:rsidRPr="003D6FC9">
        <w:rPr>
          <w:rFonts w:asciiTheme="minorHAnsi" w:hAnsiTheme="minorHAnsi" w:cstheme="minorHAnsi"/>
          <w:sz w:val="22"/>
          <w:szCs w:val="22"/>
        </w:rPr>
        <w:t xml:space="preserve"> seguimiento, sin interferencias con los/as Directores/as respectivos/as.</w:t>
      </w:r>
    </w:p>
    <w:p w14:paraId="0B1C35E0" w14:textId="47345BE9" w:rsidR="00C36D4B" w:rsidRPr="003D6FC9" w:rsidRDefault="005D341C" w:rsidP="003D6FC9">
      <w:pPr>
        <w:spacing w:before="60" w:after="120"/>
        <w:ind w:left="567"/>
        <w:jc w:val="both"/>
        <w:rPr>
          <w:rFonts w:asciiTheme="minorHAnsi" w:hAnsiTheme="minorHAnsi" w:cstheme="minorHAnsi"/>
          <w:sz w:val="22"/>
          <w:szCs w:val="22"/>
        </w:rPr>
      </w:pPr>
      <w:r w:rsidRPr="003D6FC9">
        <w:rPr>
          <w:rFonts w:asciiTheme="minorHAnsi" w:hAnsiTheme="minorHAnsi" w:cstheme="minorHAnsi"/>
          <w:sz w:val="22"/>
          <w:szCs w:val="22"/>
        </w:rPr>
        <w:t xml:space="preserve">3.1.2.2. </w:t>
      </w:r>
      <w:r w:rsidR="00C36D4B" w:rsidRPr="003D6FC9">
        <w:rPr>
          <w:rFonts w:asciiTheme="minorHAnsi" w:hAnsiTheme="minorHAnsi" w:cstheme="minorHAnsi"/>
          <w:sz w:val="22"/>
          <w:szCs w:val="22"/>
        </w:rPr>
        <w:t xml:space="preserve">Sistema Unidades vinculadas a Conicet: </w:t>
      </w:r>
    </w:p>
    <w:p w14:paraId="06BB3DA3" w14:textId="58383888" w:rsidR="009059DF" w:rsidRPr="003D6FC9" w:rsidRDefault="00C36D4B" w:rsidP="009059DF">
      <w:pPr>
        <w:pStyle w:val="Prrafodelista"/>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 xml:space="preserve">a. </w:t>
      </w:r>
      <w:r w:rsidRPr="003D6FC9">
        <w:rPr>
          <w:rFonts w:asciiTheme="minorHAnsi" w:hAnsiTheme="minorHAnsi" w:cstheme="minorHAnsi"/>
          <w:sz w:val="22"/>
          <w:szCs w:val="22"/>
          <w:u w:val="single"/>
        </w:rPr>
        <w:t>Producción académica o tecnológica</w:t>
      </w:r>
      <w:r w:rsidR="005D341C" w:rsidRPr="003D6FC9">
        <w:rPr>
          <w:rFonts w:asciiTheme="minorHAnsi" w:hAnsiTheme="minorHAnsi" w:cstheme="minorHAnsi"/>
          <w:sz w:val="22"/>
          <w:szCs w:val="22"/>
        </w:rPr>
        <w:t>:</w:t>
      </w:r>
      <w:r w:rsidRPr="003D6FC9">
        <w:rPr>
          <w:rFonts w:asciiTheme="minorHAnsi" w:hAnsiTheme="minorHAnsi" w:cstheme="minorHAnsi"/>
          <w:sz w:val="22"/>
          <w:szCs w:val="22"/>
        </w:rPr>
        <w:t xml:space="preserve"> un promedio de dos artículos en tres años (para docente investigador/a rentado/a), y un mínimo de un artículo en tres años (para docente investigador/a no rentado/a), en revistas con referato, preferentemente no endógenas, que consignen la filiación institucional de la UCC, que aparezcan en base de datos conocidas (Scielo – Latindex Catálogo – Scopus – Web of Science, entre otras),</w:t>
      </w:r>
      <w:r w:rsidRPr="003D6FC9">
        <w:rPr>
          <w:rFonts w:asciiTheme="minorHAnsi" w:hAnsiTheme="minorHAnsi" w:cstheme="minorHAnsi"/>
          <w:sz w:val="22"/>
          <w:szCs w:val="22"/>
          <w:vertAlign w:val="superscript"/>
        </w:rPr>
        <w:footnoteReference w:id="4"/>
      </w:r>
      <w:r w:rsidRPr="003D6FC9">
        <w:rPr>
          <w:rFonts w:asciiTheme="minorHAnsi" w:hAnsiTheme="minorHAnsi" w:cstheme="minorHAnsi"/>
          <w:sz w:val="22"/>
          <w:szCs w:val="22"/>
        </w:rPr>
        <w:t xml:space="preserve"> y que tengan factor de impacto. Se recomienda autoría del/de la Director/a. Según el tipo de proyecto, pueden ser homologables a los criterios enunciados</w:t>
      </w:r>
      <w:r w:rsidR="009059DF" w:rsidRPr="009059DF">
        <w:rPr>
          <w:rFonts w:asciiTheme="minorHAnsi" w:hAnsiTheme="minorHAnsi" w:cstheme="minorHAnsi"/>
          <w:sz w:val="22"/>
          <w:szCs w:val="22"/>
        </w:rPr>
        <w:t xml:space="preserve"> </w:t>
      </w:r>
      <w:r w:rsidR="009059DF" w:rsidRPr="003D6FC9">
        <w:rPr>
          <w:rFonts w:asciiTheme="minorHAnsi" w:hAnsiTheme="minorHAnsi" w:cstheme="minorHAnsi"/>
          <w:sz w:val="22"/>
          <w:szCs w:val="22"/>
        </w:rPr>
        <w:t>patentes, licenciamientos u otros recursos reconocidos en el ámbito específico (modelos y prototipos industriales, gestión para la vinculación entre el sector científico-tecnológico y el socio-productivo, creación y organización de grupos o unidades de I+D), todos ellos acompañados de las acreditaciones correspondientes.</w:t>
      </w:r>
    </w:p>
    <w:p w14:paraId="7185C06A" w14:textId="24CDD042" w:rsidR="00C36D4B" w:rsidRDefault="00452AB5" w:rsidP="009059DF">
      <w:pPr>
        <w:spacing w:before="60" w:after="120"/>
        <w:ind w:left="709"/>
        <w:jc w:val="both"/>
        <w:rPr>
          <w:rFonts w:asciiTheme="minorHAnsi" w:hAnsiTheme="minorHAnsi" w:cstheme="minorHAnsi"/>
          <w:sz w:val="22"/>
          <w:szCs w:val="22"/>
        </w:rPr>
      </w:pPr>
      <w:r w:rsidRPr="003D6FC9">
        <w:rPr>
          <w:rFonts w:asciiTheme="minorHAnsi" w:hAnsiTheme="minorHAnsi" w:cstheme="minorHAnsi"/>
          <w:sz w:val="22"/>
          <w:szCs w:val="22"/>
        </w:rPr>
        <w:t xml:space="preserve">b. </w:t>
      </w:r>
      <w:r w:rsidRPr="003D6FC9">
        <w:rPr>
          <w:rFonts w:asciiTheme="minorHAnsi" w:hAnsiTheme="minorHAnsi" w:cstheme="minorHAnsi"/>
          <w:sz w:val="22"/>
          <w:szCs w:val="22"/>
          <w:u w:val="single"/>
        </w:rPr>
        <w:t>F</w:t>
      </w:r>
      <w:r w:rsidR="00C36D4B" w:rsidRPr="003D6FC9">
        <w:rPr>
          <w:rFonts w:asciiTheme="minorHAnsi" w:hAnsiTheme="minorHAnsi" w:cstheme="minorHAnsi"/>
          <w:sz w:val="22"/>
          <w:szCs w:val="22"/>
          <w:u w:val="single"/>
        </w:rPr>
        <w:t>ormación de recursos humanos</w:t>
      </w:r>
      <w:r w:rsidR="00C36D4B" w:rsidRPr="003D6FC9">
        <w:rPr>
          <w:rFonts w:asciiTheme="minorHAnsi" w:hAnsiTheme="minorHAnsi" w:cstheme="minorHAnsi"/>
          <w:sz w:val="22"/>
          <w:szCs w:val="22"/>
        </w:rPr>
        <w:t xml:space="preserve">, se evaluará la incorporación de al menos un/a estudiante de posgrado, con preferencia doctorando, y su seguimiento, sin interferencias con el/la Director/a respectivo/a. </w:t>
      </w:r>
    </w:p>
    <w:p w14:paraId="4451F679" w14:textId="77777777" w:rsidR="009059DF" w:rsidRPr="003D6FC9" w:rsidRDefault="009059DF" w:rsidP="009059DF">
      <w:pPr>
        <w:spacing w:before="60" w:after="120"/>
        <w:ind w:left="709"/>
        <w:jc w:val="both"/>
        <w:rPr>
          <w:rFonts w:asciiTheme="minorHAnsi" w:hAnsiTheme="minorHAnsi" w:cstheme="minorHAnsi"/>
          <w:sz w:val="22"/>
          <w:szCs w:val="22"/>
        </w:rPr>
      </w:pPr>
    </w:p>
    <w:p w14:paraId="534CA425" w14:textId="7EE782CA" w:rsidR="005D341C" w:rsidRPr="003D6FC9" w:rsidRDefault="005D341C" w:rsidP="003D6FC9">
      <w:pPr>
        <w:spacing w:before="60" w:after="120"/>
        <w:jc w:val="both"/>
        <w:rPr>
          <w:rFonts w:asciiTheme="minorHAnsi" w:hAnsiTheme="minorHAnsi" w:cstheme="minorHAnsi"/>
          <w:sz w:val="22"/>
          <w:szCs w:val="22"/>
        </w:rPr>
      </w:pPr>
      <w:r w:rsidRPr="003D6FC9">
        <w:rPr>
          <w:rFonts w:asciiTheme="minorHAnsi" w:hAnsiTheme="minorHAnsi" w:cstheme="minorHAnsi"/>
          <w:b/>
          <w:sz w:val="22"/>
          <w:szCs w:val="22"/>
        </w:rPr>
        <w:t>3.2.</w:t>
      </w:r>
      <w:r w:rsidRPr="003D6FC9">
        <w:rPr>
          <w:rFonts w:asciiTheme="minorHAnsi" w:hAnsiTheme="minorHAnsi" w:cstheme="minorHAnsi"/>
          <w:sz w:val="22"/>
          <w:szCs w:val="22"/>
        </w:rPr>
        <w:t xml:space="preserve"> </w:t>
      </w:r>
      <w:r w:rsidRPr="003D6FC9">
        <w:rPr>
          <w:rFonts w:asciiTheme="minorHAnsi" w:hAnsiTheme="minorHAnsi" w:cstheme="minorHAnsi"/>
          <w:b/>
          <w:sz w:val="22"/>
          <w:szCs w:val="22"/>
        </w:rPr>
        <w:t>CATEGORÍA III</w:t>
      </w:r>
    </w:p>
    <w:p w14:paraId="6EE0635E" w14:textId="56EA3C82" w:rsidR="00DA3A79" w:rsidRPr="003D6FC9" w:rsidRDefault="00DA3A79" w:rsidP="003D6FC9">
      <w:pPr>
        <w:spacing w:before="60" w:after="120"/>
        <w:ind w:left="567"/>
        <w:jc w:val="both"/>
        <w:rPr>
          <w:rFonts w:asciiTheme="minorHAnsi" w:hAnsiTheme="minorHAnsi" w:cstheme="minorHAnsi"/>
          <w:sz w:val="22"/>
          <w:szCs w:val="22"/>
        </w:rPr>
      </w:pPr>
      <w:r w:rsidRPr="003D6FC9">
        <w:rPr>
          <w:rFonts w:asciiTheme="minorHAnsi" w:hAnsiTheme="minorHAnsi" w:cstheme="minorHAnsi"/>
          <w:sz w:val="22"/>
          <w:szCs w:val="22"/>
        </w:rPr>
        <w:t>Los proyectos se evaluarán en una comisión adhoc conformada por especialistas evaluadores externos del sistema socio productivo.</w:t>
      </w:r>
    </w:p>
    <w:p w14:paraId="51D0E2A6" w14:textId="77777777" w:rsidR="00452AB5" w:rsidRPr="003D6FC9" w:rsidRDefault="00DA3A79" w:rsidP="003D6FC9">
      <w:pPr>
        <w:spacing w:before="60" w:after="120"/>
        <w:ind w:left="851"/>
        <w:jc w:val="both"/>
        <w:rPr>
          <w:rFonts w:asciiTheme="minorHAnsi" w:hAnsiTheme="minorHAnsi" w:cstheme="minorHAnsi"/>
          <w:sz w:val="22"/>
          <w:szCs w:val="22"/>
        </w:rPr>
      </w:pPr>
      <w:r w:rsidRPr="003D6FC9">
        <w:rPr>
          <w:rFonts w:asciiTheme="minorHAnsi" w:hAnsiTheme="minorHAnsi" w:cstheme="minorHAnsi"/>
          <w:sz w:val="22"/>
          <w:szCs w:val="22"/>
        </w:rPr>
        <w:t>En ambos sistemas, lo</w:t>
      </w:r>
      <w:r w:rsidR="00452AB5" w:rsidRPr="003D6FC9">
        <w:rPr>
          <w:rFonts w:asciiTheme="minorHAnsi" w:hAnsiTheme="minorHAnsi" w:cstheme="minorHAnsi"/>
          <w:sz w:val="22"/>
          <w:szCs w:val="22"/>
        </w:rPr>
        <w:t>s criterios de evaluación serán:</w:t>
      </w:r>
    </w:p>
    <w:p w14:paraId="3BA4880E" w14:textId="602D0300" w:rsidR="00452AB5" w:rsidRPr="003D6FC9" w:rsidRDefault="00452AB5" w:rsidP="003D6FC9">
      <w:pPr>
        <w:pStyle w:val="Prrafodelista"/>
        <w:numPr>
          <w:ilvl w:val="0"/>
          <w:numId w:val="16"/>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u w:val="single"/>
        </w:rPr>
        <w:t>Producción científica</w:t>
      </w:r>
      <w:r w:rsidRPr="003D6FC9">
        <w:rPr>
          <w:rFonts w:asciiTheme="minorHAnsi" w:hAnsiTheme="minorHAnsi" w:cstheme="minorHAnsi"/>
          <w:sz w:val="22"/>
          <w:szCs w:val="22"/>
        </w:rPr>
        <w:t xml:space="preserve">: un mínimo de un artículo en dos años, teniendo en cuenta la duración y tipo del proyecto. </w:t>
      </w:r>
    </w:p>
    <w:p w14:paraId="5B855D88" w14:textId="77777777" w:rsidR="00452AB5" w:rsidRPr="003D6FC9" w:rsidRDefault="00452AB5" w:rsidP="003D6FC9">
      <w:pPr>
        <w:pStyle w:val="Prrafodelista"/>
        <w:numPr>
          <w:ilvl w:val="0"/>
          <w:numId w:val="16"/>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u w:val="single"/>
        </w:rPr>
        <w:t>Producción tecnológica</w:t>
      </w:r>
      <w:r w:rsidRPr="003D6FC9">
        <w:rPr>
          <w:rFonts w:asciiTheme="minorHAnsi" w:hAnsiTheme="minorHAnsi" w:cstheme="minorHAnsi"/>
          <w:sz w:val="22"/>
          <w:szCs w:val="22"/>
        </w:rPr>
        <w:t>: patentes, licenciamientos u otros recursos reconocidos en el ámbito específico como modelos y prototipos industriales, gestión para la vinculación entre el sector científico-tecnológico y el socio-productivo, creación y organización de grupos o unidades de I+D; todos ellos acompañados de las acreditaciones correspondientes.</w:t>
      </w:r>
    </w:p>
    <w:p w14:paraId="08D48759" w14:textId="266202F9" w:rsidR="00452AB5" w:rsidRPr="003D6FC9" w:rsidRDefault="00452AB5" w:rsidP="003D6FC9">
      <w:pPr>
        <w:pStyle w:val="Prrafodelista"/>
        <w:numPr>
          <w:ilvl w:val="0"/>
          <w:numId w:val="16"/>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u w:val="single"/>
        </w:rPr>
        <w:t>Formación de recursos humanos</w:t>
      </w:r>
      <w:r w:rsidRPr="003D6FC9">
        <w:rPr>
          <w:rFonts w:asciiTheme="minorHAnsi" w:hAnsiTheme="minorHAnsi" w:cstheme="minorHAnsi"/>
          <w:sz w:val="22"/>
          <w:szCs w:val="22"/>
        </w:rPr>
        <w:t xml:space="preserve">: se evaluará la participación de alumnos de grado de la UNIVERSIDAD y/o la incorporación de, al menos, un estudiante de  posgrado preferentemente de la UNIVERSIDAD, y el seguimiento del/de los  mismo/s, sin interferencias con el Director respectivo. </w:t>
      </w:r>
    </w:p>
    <w:p w14:paraId="4A69A364" w14:textId="2A13CBF9" w:rsidR="00452AB5" w:rsidRPr="003D6FC9" w:rsidRDefault="00452AB5" w:rsidP="003D6FC9">
      <w:pPr>
        <w:pStyle w:val="Prrafodelista"/>
        <w:spacing w:before="60" w:after="120"/>
        <w:ind w:left="1211"/>
        <w:jc w:val="both"/>
        <w:rPr>
          <w:rFonts w:asciiTheme="minorHAnsi" w:hAnsiTheme="minorHAnsi" w:cstheme="minorHAnsi"/>
          <w:sz w:val="22"/>
          <w:szCs w:val="22"/>
        </w:rPr>
      </w:pPr>
    </w:p>
    <w:p w14:paraId="7B1622C3" w14:textId="77777777" w:rsidR="0047172B" w:rsidRPr="003D6FC9" w:rsidRDefault="00C36D4B" w:rsidP="003D6FC9">
      <w:pPr>
        <w:spacing w:before="60" w:after="120"/>
        <w:jc w:val="both"/>
        <w:rPr>
          <w:rFonts w:asciiTheme="minorHAnsi" w:hAnsiTheme="minorHAnsi" w:cstheme="minorHAnsi"/>
          <w:sz w:val="22"/>
          <w:szCs w:val="22"/>
        </w:rPr>
      </w:pPr>
      <w:r w:rsidRPr="003D6FC9">
        <w:rPr>
          <w:rFonts w:asciiTheme="minorHAnsi" w:hAnsiTheme="minorHAnsi" w:cstheme="minorHAnsi"/>
          <w:b/>
          <w:sz w:val="22"/>
          <w:szCs w:val="22"/>
        </w:rPr>
        <w:t>CUARTO: SEGUIMIENTO E INFORMES DE PROYECTOS</w:t>
      </w:r>
      <w:r w:rsidRPr="003D6FC9">
        <w:rPr>
          <w:rFonts w:asciiTheme="minorHAnsi" w:hAnsiTheme="minorHAnsi" w:cstheme="minorHAnsi"/>
          <w:sz w:val="22"/>
          <w:szCs w:val="22"/>
        </w:rPr>
        <w:t xml:space="preserve">: </w:t>
      </w:r>
    </w:p>
    <w:p w14:paraId="11320B00" w14:textId="77777777" w:rsidR="0047172B" w:rsidRPr="003D6FC9" w:rsidRDefault="0047172B" w:rsidP="003D6FC9">
      <w:p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La presentación se realizará a través del</w:t>
      </w:r>
      <w:r w:rsidRPr="003D6FC9">
        <w:rPr>
          <w:rFonts w:asciiTheme="minorHAnsi" w:hAnsiTheme="minorHAnsi" w:cstheme="minorHAnsi"/>
          <w:sz w:val="22"/>
          <w:szCs w:val="22"/>
          <w:highlight w:val="white"/>
        </w:rPr>
        <w:t xml:space="preserve"> Sistema Integral de Gestión y Evaluación (</w:t>
      </w:r>
      <w:r w:rsidRPr="003D6FC9">
        <w:rPr>
          <w:rFonts w:asciiTheme="minorHAnsi" w:hAnsiTheme="minorHAnsi" w:cstheme="minorHAnsi"/>
          <w:sz w:val="22"/>
          <w:szCs w:val="22"/>
        </w:rPr>
        <w:t xml:space="preserve">SIGEVA). Los/as integrantes del Grupo Responsable deben tener actualizado el Banco de datos de SIGEVA, registrando los antecedentes de los últimos cinco (5) años. </w:t>
      </w:r>
    </w:p>
    <w:p w14:paraId="769BAF00" w14:textId="77369552" w:rsidR="0047172B" w:rsidRPr="003D6FC9" w:rsidRDefault="00C36D4B" w:rsidP="003D6FC9">
      <w:p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 xml:space="preserve">El seguimiento de los proyectos de investigación se llevará </w:t>
      </w:r>
      <w:r w:rsidR="0047172B" w:rsidRPr="003D6FC9">
        <w:rPr>
          <w:rFonts w:asciiTheme="minorHAnsi" w:hAnsiTheme="minorHAnsi" w:cstheme="minorHAnsi"/>
          <w:sz w:val="22"/>
          <w:szCs w:val="22"/>
        </w:rPr>
        <w:t xml:space="preserve">de acuerdo al siguiente esquema: </w:t>
      </w:r>
    </w:p>
    <w:p w14:paraId="7DC44911" w14:textId="46A2B33E" w:rsidR="0047172B" w:rsidRPr="003D6FC9" w:rsidRDefault="0047172B" w:rsidP="003D6FC9">
      <w:pPr>
        <w:spacing w:before="60" w:after="120"/>
        <w:jc w:val="both"/>
        <w:rPr>
          <w:rFonts w:asciiTheme="minorHAnsi" w:hAnsiTheme="minorHAnsi" w:cstheme="minorHAnsi"/>
          <w:b/>
          <w:sz w:val="22"/>
          <w:szCs w:val="22"/>
        </w:rPr>
      </w:pPr>
      <w:r w:rsidRPr="003D6FC9">
        <w:rPr>
          <w:rFonts w:asciiTheme="minorHAnsi" w:hAnsiTheme="minorHAnsi" w:cstheme="minorHAnsi"/>
          <w:b/>
          <w:sz w:val="22"/>
          <w:szCs w:val="22"/>
        </w:rPr>
        <w:t>4.1. Proyectos categoría I y II:</w:t>
      </w:r>
    </w:p>
    <w:p w14:paraId="5CB6FCFD" w14:textId="3EF60738" w:rsidR="0047172B" w:rsidRPr="003D6FC9" w:rsidRDefault="0047172B" w:rsidP="003D6FC9">
      <w:pPr>
        <w:pStyle w:val="Prrafodelista"/>
        <w:numPr>
          <w:ilvl w:val="0"/>
          <w:numId w:val="15"/>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informe de avance 1° año hasta el 9 de febrero de 2024</w:t>
      </w:r>
    </w:p>
    <w:p w14:paraId="70242950" w14:textId="2D071AEF" w:rsidR="0047172B" w:rsidRPr="003D6FC9" w:rsidRDefault="0047172B" w:rsidP="003D6FC9">
      <w:pPr>
        <w:pStyle w:val="Prrafodelista"/>
        <w:numPr>
          <w:ilvl w:val="0"/>
          <w:numId w:val="15"/>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informe de avance 2° año hasta el 16 de diciembre de 2024</w:t>
      </w:r>
    </w:p>
    <w:p w14:paraId="7B76BE12" w14:textId="0EAFD659" w:rsidR="0047172B" w:rsidRPr="003D6FC9" w:rsidRDefault="0047172B" w:rsidP="003D6FC9">
      <w:pPr>
        <w:pStyle w:val="Prrafodelista"/>
        <w:numPr>
          <w:ilvl w:val="0"/>
          <w:numId w:val="15"/>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informe final hasta el 10 de diciembre de 2025</w:t>
      </w:r>
    </w:p>
    <w:p w14:paraId="215CBC40" w14:textId="040B5351" w:rsidR="0047172B" w:rsidRPr="003D6FC9" w:rsidRDefault="0047172B" w:rsidP="003D6FC9">
      <w:pPr>
        <w:spacing w:before="60" w:after="120"/>
        <w:jc w:val="both"/>
        <w:rPr>
          <w:rFonts w:asciiTheme="minorHAnsi" w:hAnsiTheme="minorHAnsi" w:cstheme="minorHAnsi"/>
          <w:b/>
          <w:sz w:val="22"/>
          <w:szCs w:val="22"/>
        </w:rPr>
      </w:pPr>
      <w:r w:rsidRPr="003D6FC9">
        <w:rPr>
          <w:rFonts w:asciiTheme="minorHAnsi" w:hAnsiTheme="minorHAnsi" w:cstheme="minorHAnsi"/>
          <w:b/>
          <w:sz w:val="22"/>
          <w:szCs w:val="22"/>
        </w:rPr>
        <w:t>4.2. Proyectos categoría III:</w:t>
      </w:r>
    </w:p>
    <w:p w14:paraId="32DE156F" w14:textId="28C57497" w:rsidR="0047172B" w:rsidRPr="003D6FC9" w:rsidRDefault="0047172B" w:rsidP="003D6FC9">
      <w:pPr>
        <w:pStyle w:val="Prrafodelista"/>
        <w:numPr>
          <w:ilvl w:val="0"/>
          <w:numId w:val="14"/>
        </w:numPr>
        <w:spacing w:before="60" w:after="120"/>
        <w:ind w:left="993" w:hanging="284"/>
        <w:jc w:val="both"/>
        <w:rPr>
          <w:rFonts w:asciiTheme="minorHAnsi" w:hAnsiTheme="minorHAnsi" w:cstheme="minorHAnsi"/>
          <w:sz w:val="22"/>
          <w:szCs w:val="22"/>
        </w:rPr>
      </w:pPr>
      <w:r w:rsidRPr="003D6FC9">
        <w:rPr>
          <w:rFonts w:asciiTheme="minorHAnsi" w:hAnsiTheme="minorHAnsi" w:cstheme="minorHAnsi"/>
          <w:sz w:val="22"/>
          <w:szCs w:val="22"/>
        </w:rPr>
        <w:t xml:space="preserve">informe de avance 1° año hasta el </w:t>
      </w:r>
      <w:r w:rsidR="00C17D3F" w:rsidRPr="003D6FC9">
        <w:rPr>
          <w:rFonts w:asciiTheme="minorHAnsi" w:hAnsiTheme="minorHAnsi" w:cstheme="minorHAnsi"/>
          <w:sz w:val="22"/>
          <w:szCs w:val="22"/>
        </w:rPr>
        <w:t>9</w:t>
      </w:r>
      <w:r w:rsidRPr="003D6FC9">
        <w:rPr>
          <w:rFonts w:asciiTheme="minorHAnsi" w:hAnsiTheme="minorHAnsi" w:cstheme="minorHAnsi"/>
          <w:sz w:val="22"/>
          <w:szCs w:val="22"/>
        </w:rPr>
        <w:t xml:space="preserve"> de febrero de 2024</w:t>
      </w:r>
    </w:p>
    <w:p w14:paraId="32D12B48" w14:textId="66AA0F63" w:rsidR="0047172B" w:rsidRPr="003D6FC9" w:rsidRDefault="0047172B" w:rsidP="003D6FC9">
      <w:pPr>
        <w:pStyle w:val="Prrafodelista"/>
        <w:numPr>
          <w:ilvl w:val="0"/>
          <w:numId w:val="14"/>
        </w:numPr>
        <w:spacing w:before="60" w:after="120"/>
        <w:ind w:left="993" w:hanging="284"/>
        <w:jc w:val="both"/>
        <w:rPr>
          <w:rFonts w:asciiTheme="minorHAnsi" w:hAnsiTheme="minorHAnsi" w:cstheme="minorHAnsi"/>
          <w:sz w:val="22"/>
          <w:szCs w:val="22"/>
        </w:rPr>
      </w:pPr>
      <w:r w:rsidRPr="003D6FC9">
        <w:rPr>
          <w:rFonts w:asciiTheme="minorHAnsi" w:hAnsiTheme="minorHAnsi" w:cstheme="minorHAnsi"/>
          <w:sz w:val="22"/>
          <w:szCs w:val="22"/>
        </w:rPr>
        <w:t xml:space="preserve">informe final hasta el </w:t>
      </w:r>
      <w:r w:rsidR="00C17D3F" w:rsidRPr="003D6FC9">
        <w:rPr>
          <w:rFonts w:asciiTheme="minorHAnsi" w:hAnsiTheme="minorHAnsi" w:cstheme="minorHAnsi"/>
          <w:sz w:val="22"/>
          <w:szCs w:val="22"/>
        </w:rPr>
        <w:t>7 de febrero</w:t>
      </w:r>
      <w:r w:rsidRPr="003D6FC9">
        <w:rPr>
          <w:rFonts w:asciiTheme="minorHAnsi" w:hAnsiTheme="minorHAnsi" w:cstheme="minorHAnsi"/>
          <w:sz w:val="22"/>
          <w:szCs w:val="22"/>
        </w:rPr>
        <w:t xml:space="preserve"> de 2025</w:t>
      </w:r>
    </w:p>
    <w:p w14:paraId="09908FFD" w14:textId="6D79EAED" w:rsidR="00C36D4B" w:rsidRPr="003D6FC9" w:rsidRDefault="00C36D4B" w:rsidP="003D6FC9">
      <w:pPr>
        <w:spacing w:before="60" w:after="120"/>
        <w:ind w:hanging="5"/>
        <w:jc w:val="both"/>
        <w:rPr>
          <w:rFonts w:asciiTheme="minorHAnsi" w:hAnsiTheme="minorHAnsi" w:cstheme="minorHAnsi"/>
          <w:sz w:val="22"/>
          <w:szCs w:val="22"/>
        </w:rPr>
      </w:pPr>
      <w:r w:rsidRPr="003D6FC9">
        <w:rPr>
          <w:rFonts w:asciiTheme="minorHAnsi" w:hAnsiTheme="minorHAnsi" w:cstheme="minorHAnsi"/>
          <w:sz w:val="22"/>
          <w:szCs w:val="22"/>
        </w:rPr>
        <w:t>A través de la presentación de los informes de avance y final, la Secretaría de Investigación y Vinculación Tecnológica, junto con la comisión de evaluación, analizarán el cumplimento de los objetivos propuestos en el propio proyecto, los resultados esperados en relación con el número de publicaciones, la formación de recur</w:t>
      </w:r>
      <w:r w:rsidR="009E0002" w:rsidRPr="003D6FC9">
        <w:rPr>
          <w:rFonts w:asciiTheme="minorHAnsi" w:hAnsiTheme="minorHAnsi" w:cstheme="minorHAnsi"/>
          <w:sz w:val="22"/>
          <w:szCs w:val="22"/>
        </w:rPr>
        <w:t xml:space="preserve">sos humanos y </w:t>
      </w:r>
      <w:r w:rsidR="00C33088" w:rsidRPr="003D6FC9">
        <w:rPr>
          <w:rFonts w:asciiTheme="minorHAnsi" w:hAnsiTheme="minorHAnsi" w:cstheme="minorHAnsi"/>
          <w:sz w:val="22"/>
          <w:szCs w:val="22"/>
        </w:rPr>
        <w:t xml:space="preserve">el impacto social y/o </w:t>
      </w:r>
      <w:r w:rsidR="009E0002" w:rsidRPr="003D6FC9">
        <w:rPr>
          <w:rFonts w:asciiTheme="minorHAnsi" w:hAnsiTheme="minorHAnsi" w:cstheme="minorHAnsi"/>
          <w:sz w:val="22"/>
          <w:szCs w:val="22"/>
        </w:rPr>
        <w:t xml:space="preserve">socio productivo </w:t>
      </w:r>
      <w:r w:rsidRPr="003D6FC9">
        <w:rPr>
          <w:rFonts w:asciiTheme="minorHAnsi" w:hAnsiTheme="minorHAnsi" w:cstheme="minorHAnsi"/>
          <w:sz w:val="22"/>
          <w:szCs w:val="22"/>
        </w:rPr>
        <w:t xml:space="preserve">(criterios académicos), así como los esfuerzos en la gestión de subsidios externos y la correcta administración de los fondos otorgados. </w:t>
      </w:r>
    </w:p>
    <w:p w14:paraId="09F09ACE" w14:textId="77777777" w:rsidR="00C36D4B" w:rsidRPr="003D6FC9" w:rsidRDefault="00C36D4B" w:rsidP="003D6FC9">
      <w:pPr>
        <w:spacing w:before="60" w:after="120"/>
        <w:ind w:hanging="6"/>
        <w:jc w:val="both"/>
        <w:rPr>
          <w:rFonts w:asciiTheme="minorHAnsi" w:hAnsiTheme="minorHAnsi" w:cstheme="minorHAnsi"/>
          <w:sz w:val="22"/>
          <w:szCs w:val="22"/>
        </w:rPr>
      </w:pPr>
    </w:p>
    <w:p w14:paraId="6E6F85A8" w14:textId="17A21570" w:rsidR="00C36D4B" w:rsidRPr="003D6FC9" w:rsidRDefault="00C36D4B" w:rsidP="003D6FC9">
      <w:pPr>
        <w:spacing w:before="60" w:after="120"/>
        <w:ind w:hanging="6"/>
        <w:jc w:val="both"/>
        <w:rPr>
          <w:rFonts w:asciiTheme="minorHAnsi" w:hAnsiTheme="minorHAnsi" w:cstheme="minorHAnsi"/>
          <w:sz w:val="22"/>
          <w:szCs w:val="22"/>
        </w:rPr>
      </w:pPr>
      <w:r w:rsidRPr="003D6FC9">
        <w:rPr>
          <w:rFonts w:asciiTheme="minorHAnsi" w:hAnsiTheme="minorHAnsi" w:cstheme="minorHAnsi"/>
          <w:b/>
          <w:sz w:val="22"/>
          <w:szCs w:val="22"/>
        </w:rPr>
        <w:t>QUINTO: CESE DEL PROYECTO</w:t>
      </w:r>
      <w:r w:rsidRPr="003D6FC9">
        <w:rPr>
          <w:rFonts w:asciiTheme="minorHAnsi" w:hAnsiTheme="minorHAnsi" w:cstheme="minorHAnsi"/>
          <w:sz w:val="22"/>
          <w:szCs w:val="22"/>
        </w:rPr>
        <w:t xml:space="preserve">: El/LA INVESTIGADOR/A deberá cumplir con las tareas previstas en el PROYECTO, y los resultados esperados (cf. “SEGUNDO: </w:t>
      </w:r>
      <w:r w:rsidR="008C1644" w:rsidRPr="003D6FC9">
        <w:rPr>
          <w:rFonts w:asciiTheme="minorHAnsi" w:hAnsiTheme="minorHAnsi" w:cstheme="minorHAnsi"/>
          <w:sz w:val="22"/>
          <w:szCs w:val="22"/>
        </w:rPr>
        <w:t xml:space="preserve">EVALUACIÓN DE LOS </w:t>
      </w:r>
      <w:r w:rsidRPr="003D6FC9">
        <w:rPr>
          <w:rFonts w:asciiTheme="minorHAnsi" w:hAnsiTheme="minorHAnsi" w:cstheme="minorHAnsi"/>
          <w:sz w:val="22"/>
          <w:szCs w:val="22"/>
        </w:rPr>
        <w:t>RESULTADOS”). La falta de cumplimiento de dichas tareas y del avance del PROYECTO en los términos comprometidos, conforme a las evaluaciones respectivas, imp</w:t>
      </w:r>
      <w:r w:rsidR="000F2925" w:rsidRPr="003D6FC9">
        <w:rPr>
          <w:rFonts w:asciiTheme="minorHAnsi" w:hAnsiTheme="minorHAnsi" w:cstheme="minorHAnsi"/>
          <w:sz w:val="22"/>
          <w:szCs w:val="22"/>
        </w:rPr>
        <w:t>licará</w:t>
      </w:r>
      <w:r w:rsidRPr="003D6FC9">
        <w:rPr>
          <w:rFonts w:asciiTheme="minorHAnsi" w:hAnsiTheme="minorHAnsi" w:cstheme="minorHAnsi"/>
          <w:sz w:val="22"/>
          <w:szCs w:val="22"/>
        </w:rPr>
        <w:t xml:space="preserve"> el cese del PROYECTO y consecuentemente la finalización del pago del subsidio, el cese de la designación académica como Director/a o Miembro Investigador/a y la retribución de los honorarios por investigación, según corresponda.</w:t>
      </w:r>
    </w:p>
    <w:p w14:paraId="47678068" w14:textId="77777777" w:rsidR="00C36D4B" w:rsidRPr="003D6FC9" w:rsidRDefault="00C36D4B" w:rsidP="003D6FC9">
      <w:pPr>
        <w:spacing w:before="60" w:after="120"/>
        <w:ind w:hanging="6"/>
        <w:jc w:val="both"/>
        <w:rPr>
          <w:rFonts w:asciiTheme="minorHAnsi" w:hAnsiTheme="minorHAnsi" w:cstheme="minorHAnsi"/>
          <w:sz w:val="22"/>
          <w:szCs w:val="22"/>
        </w:rPr>
      </w:pPr>
      <w:r w:rsidRPr="003D6FC9">
        <w:rPr>
          <w:rFonts w:asciiTheme="minorHAnsi" w:hAnsiTheme="minorHAnsi" w:cstheme="minorHAnsi"/>
          <w:sz w:val="22"/>
          <w:szCs w:val="22"/>
        </w:rPr>
        <w:lastRenderedPageBreak/>
        <w:t xml:space="preserve">En aquellos casos que no se generen y presenten los resultados esperados, de acuerdo a los objetivos propuestos para la etapa en evaluación, como así tampoco se cumplan los criterios académicos establecidos por cada área, pero el grupo de investigación acompaña el informe con la debida justificación, la comisión analizará el informe y podrá recomendar la aprobación del mismo con la continuidad condicional del PROYECTO, y las pautas que el equipo de investigación deberá cumplimentar para permanecer en el sistema de investigación. </w:t>
      </w:r>
    </w:p>
    <w:p w14:paraId="68B5F1B7" w14:textId="77777777" w:rsidR="00C36D4B" w:rsidRPr="003D6FC9" w:rsidRDefault="00C36D4B" w:rsidP="003D6FC9">
      <w:pPr>
        <w:spacing w:before="60" w:after="120"/>
        <w:jc w:val="both"/>
        <w:rPr>
          <w:rFonts w:asciiTheme="minorHAnsi" w:hAnsiTheme="minorHAnsi" w:cstheme="minorHAnsi"/>
          <w:sz w:val="22"/>
          <w:szCs w:val="22"/>
        </w:rPr>
      </w:pPr>
    </w:p>
    <w:p w14:paraId="2706F4D0" w14:textId="29A1FB2C" w:rsidR="00C36D4B" w:rsidRPr="003D6FC9" w:rsidRDefault="00C36D4B" w:rsidP="003D6FC9">
      <w:pPr>
        <w:spacing w:before="60" w:after="120"/>
        <w:jc w:val="both"/>
        <w:rPr>
          <w:rFonts w:asciiTheme="minorHAnsi" w:hAnsiTheme="minorHAnsi" w:cstheme="minorHAnsi"/>
          <w:sz w:val="22"/>
          <w:szCs w:val="22"/>
        </w:rPr>
      </w:pPr>
      <w:r w:rsidRPr="003D6FC9">
        <w:rPr>
          <w:rFonts w:asciiTheme="minorHAnsi" w:hAnsiTheme="minorHAnsi" w:cstheme="minorHAnsi"/>
          <w:b/>
          <w:sz w:val="22"/>
          <w:szCs w:val="22"/>
        </w:rPr>
        <w:t>SEXTO: PLAZO DE DESIGNACIÓN</w:t>
      </w:r>
      <w:r w:rsidRPr="003D6FC9">
        <w:rPr>
          <w:rFonts w:asciiTheme="minorHAnsi" w:hAnsiTheme="minorHAnsi" w:cstheme="minorHAnsi"/>
          <w:sz w:val="22"/>
          <w:szCs w:val="22"/>
        </w:rPr>
        <w:t xml:space="preserve">: Con motivo de la aprobación del PROYECTO, el/la INVESTIGADOR/A es designado/a a término como Director/a de Proyecto de Investigación/Miembro de Proyecto de Investigación. Dicha designación caducará por la conclusión del proyecto de investigación en el plazo convenido </w:t>
      </w:r>
      <w:r w:rsidR="008C1644" w:rsidRPr="003D6FC9">
        <w:rPr>
          <w:rFonts w:asciiTheme="minorHAnsi" w:hAnsiTheme="minorHAnsi" w:cstheme="minorHAnsi"/>
          <w:sz w:val="22"/>
          <w:szCs w:val="22"/>
        </w:rPr>
        <w:t>según la categoría del proyecto</w:t>
      </w:r>
      <w:r w:rsidRPr="003D6FC9">
        <w:rPr>
          <w:rFonts w:asciiTheme="minorHAnsi" w:hAnsiTheme="minorHAnsi" w:cstheme="minorHAnsi"/>
          <w:sz w:val="22"/>
          <w:szCs w:val="22"/>
        </w:rPr>
        <w:t xml:space="preserve"> o la interrupción del mismo.</w:t>
      </w:r>
    </w:p>
    <w:p w14:paraId="50EAA8A7" w14:textId="77777777" w:rsidR="00C36D4B" w:rsidRPr="003D6FC9" w:rsidRDefault="00C36D4B" w:rsidP="003D6FC9">
      <w:pPr>
        <w:spacing w:before="60" w:after="120"/>
        <w:jc w:val="both"/>
        <w:rPr>
          <w:rFonts w:asciiTheme="minorHAnsi" w:hAnsiTheme="minorHAnsi" w:cstheme="minorHAnsi"/>
          <w:sz w:val="22"/>
          <w:szCs w:val="22"/>
        </w:rPr>
      </w:pPr>
    </w:p>
    <w:p w14:paraId="5554E762" w14:textId="77777777" w:rsidR="00C36D4B" w:rsidRPr="003D6FC9" w:rsidRDefault="00C36D4B" w:rsidP="003D6FC9">
      <w:pPr>
        <w:spacing w:before="60" w:after="120"/>
        <w:jc w:val="both"/>
        <w:rPr>
          <w:rFonts w:asciiTheme="minorHAnsi" w:hAnsiTheme="minorHAnsi" w:cstheme="minorHAnsi"/>
          <w:sz w:val="22"/>
          <w:szCs w:val="22"/>
        </w:rPr>
      </w:pPr>
      <w:r w:rsidRPr="003D6FC9">
        <w:rPr>
          <w:rFonts w:asciiTheme="minorHAnsi" w:hAnsiTheme="minorHAnsi" w:cstheme="minorHAnsi"/>
          <w:b/>
          <w:sz w:val="22"/>
          <w:szCs w:val="22"/>
        </w:rPr>
        <w:t>SÉPTIMO: EQUIPO DE INVESTIGACIÓN Y TERCEROS</w:t>
      </w:r>
      <w:r w:rsidRPr="003D6FC9">
        <w:rPr>
          <w:rFonts w:asciiTheme="minorHAnsi" w:hAnsiTheme="minorHAnsi" w:cstheme="minorHAnsi"/>
          <w:sz w:val="22"/>
          <w:szCs w:val="22"/>
        </w:rPr>
        <w:t>: Se deja expresamente aclarado que, para la consecución de los fines previstos en el presente, el/la INVESTIGADOR/A no podrá valerse de colaboradores/as ni auxiliares, más que los/as que expresamente están autorizados/as y en los términos y condiciones correspondientes. La falta de cumplimiento a la presente obligación dará derecho a la UNIVERSIDAD a dar por concluido en forma inmediata el PROYECTO.</w:t>
      </w:r>
    </w:p>
    <w:p w14:paraId="353D76D7" w14:textId="77777777" w:rsidR="00C36D4B" w:rsidRPr="003D6FC9" w:rsidRDefault="00C36D4B" w:rsidP="003D6FC9">
      <w:pPr>
        <w:spacing w:before="60" w:after="120"/>
        <w:ind w:hanging="6"/>
        <w:jc w:val="both"/>
        <w:rPr>
          <w:rFonts w:asciiTheme="minorHAnsi" w:hAnsiTheme="minorHAnsi" w:cstheme="minorHAnsi"/>
          <w:sz w:val="22"/>
          <w:szCs w:val="22"/>
        </w:rPr>
      </w:pPr>
      <w:r w:rsidRPr="003D6FC9">
        <w:rPr>
          <w:rFonts w:asciiTheme="minorHAnsi" w:hAnsiTheme="minorHAnsi" w:cstheme="minorHAnsi"/>
          <w:sz w:val="22"/>
          <w:szCs w:val="22"/>
        </w:rPr>
        <w:t xml:space="preserve">Se deja expresamente aclarado que la participación de los/las investigadores/as externos/as no será mediante designación de la UNIVERSIDAD, quienes eventualmente sólo recibirán una certificación de su participación en calidad de miembro externo colaborador/a, emitida por la Secretaría de Investigación y Vinculación Tecnológica, en función de la evaluación del/de la Director/a del Proyecto. </w:t>
      </w:r>
    </w:p>
    <w:p w14:paraId="1204E096" w14:textId="77777777" w:rsidR="00C36D4B" w:rsidRPr="003D6FC9" w:rsidRDefault="00C36D4B" w:rsidP="003D6FC9">
      <w:pPr>
        <w:tabs>
          <w:tab w:val="left" w:pos="1843"/>
        </w:tabs>
        <w:spacing w:before="60" w:after="120"/>
        <w:ind w:hanging="6"/>
        <w:jc w:val="both"/>
        <w:rPr>
          <w:rFonts w:asciiTheme="minorHAnsi" w:hAnsiTheme="minorHAnsi" w:cstheme="minorHAnsi"/>
          <w:sz w:val="22"/>
          <w:szCs w:val="22"/>
        </w:rPr>
      </w:pPr>
      <w:r w:rsidRPr="003D6FC9">
        <w:rPr>
          <w:rFonts w:asciiTheme="minorHAnsi" w:hAnsiTheme="minorHAnsi" w:cstheme="minorHAnsi"/>
          <w:sz w:val="22"/>
          <w:szCs w:val="22"/>
        </w:rPr>
        <w:t>En el mismo sentido, los/as estudiantes de grado y posgrado o egresados/as que participen en el PROYECTO deberán presentar la documentación establecida en los Reglamentos de ayudantías de alumnos/as (RR Nº 866/09) o Reglamento de adscripciones (RR Nº 825/15), para su acreditación formal como ayudantes alumnos/as o adscriptos/as en actividades de investigación.</w:t>
      </w:r>
    </w:p>
    <w:p w14:paraId="1205D04C" w14:textId="77777777" w:rsidR="00C36D4B" w:rsidRPr="003D6FC9" w:rsidRDefault="00C36D4B" w:rsidP="003D6FC9">
      <w:pPr>
        <w:spacing w:before="60" w:after="120"/>
        <w:ind w:hanging="6"/>
        <w:jc w:val="both"/>
        <w:rPr>
          <w:rFonts w:asciiTheme="minorHAnsi" w:hAnsiTheme="minorHAnsi" w:cstheme="minorHAnsi"/>
          <w:sz w:val="22"/>
          <w:szCs w:val="22"/>
        </w:rPr>
      </w:pPr>
      <w:r w:rsidRPr="003D6FC9">
        <w:rPr>
          <w:rFonts w:asciiTheme="minorHAnsi" w:hAnsiTheme="minorHAnsi" w:cstheme="minorHAnsi"/>
          <w:sz w:val="22"/>
          <w:szCs w:val="22"/>
        </w:rPr>
        <w:t>En todos los casos, y a efecto de incorporar nuevos/as miembros al proyecto de investigación, el/la Director/a deberá requerir autorización previa a la Secretaría de Investigación y Vinculación Tecnológica, mediante nota según modelo establecido para tal fin, indicando el rol en el PROYECTO, la dedicación horaria, la fecha de alta y la justificación para su incorporación. El/la nuevo/a integrante deberá tener completa la carga de datos en SIGEVA al momento de la solicitud. Asimismo, el/la Director/a deberá informar a la Secretaría de Investigación y Vinculación Tecnológica las bajas de los/as integrantes del equipo de investigación, mediante nota según modelo establecido para tal fin.</w:t>
      </w:r>
    </w:p>
    <w:p w14:paraId="2B5A1AA0" w14:textId="16F2141E" w:rsidR="00C36D4B" w:rsidRPr="003D6FC9" w:rsidRDefault="00C36D4B" w:rsidP="003D6FC9">
      <w:pPr>
        <w:spacing w:before="60" w:after="120"/>
        <w:ind w:hanging="6"/>
        <w:jc w:val="both"/>
        <w:rPr>
          <w:rFonts w:asciiTheme="minorHAnsi" w:hAnsiTheme="minorHAnsi" w:cstheme="minorHAnsi"/>
          <w:sz w:val="22"/>
          <w:szCs w:val="22"/>
        </w:rPr>
      </w:pPr>
      <w:r w:rsidRPr="003D6FC9">
        <w:rPr>
          <w:rFonts w:asciiTheme="minorHAnsi" w:hAnsiTheme="minorHAnsi" w:cstheme="minorHAnsi"/>
          <w:sz w:val="22"/>
          <w:szCs w:val="22"/>
        </w:rPr>
        <w:t>El Equipo de Investigación estará conformado por el Grupo Responsable y el Grupo Colaborador. El GRUPO RESPONSABLE constituye la estructura de liderazgo del proyecto; sus miembros deberán contar con antecedentes suficientes para garantizar un adecuado desarrollo del proyecto. El/la Director/a y, al menos, un/a integrante más, deben ser docentes de la UNIVERSIDAD o investigadores/as Conicet con lugar de trabajo en la UCC o en Unidades Vinculadas a Conicet (Unidades Asociadas y Unidades Ejecutoras de doble dependencia UCC-CONICET).</w:t>
      </w:r>
      <w:r w:rsidR="008C1644" w:rsidRPr="003D6FC9">
        <w:rPr>
          <w:rFonts w:asciiTheme="minorHAnsi" w:hAnsiTheme="minorHAnsi" w:cstheme="minorHAnsi"/>
          <w:sz w:val="22"/>
          <w:szCs w:val="22"/>
        </w:rPr>
        <w:t xml:space="preserve"> </w:t>
      </w:r>
      <w:r w:rsidRPr="003D6FC9">
        <w:rPr>
          <w:rFonts w:asciiTheme="minorHAnsi" w:hAnsiTheme="minorHAnsi" w:cstheme="minorHAnsi"/>
          <w:sz w:val="22"/>
          <w:szCs w:val="22"/>
        </w:rPr>
        <w:t xml:space="preserve">El Grupo Responsable debe estar registrado y vinculado al proyecto en el SIGEVA. El GRUPO COLABORADOR constituye la estructura de apoyo del proyecto y podrá estar integrado por becarios/as doctorales, tesistas, alumnos/as, adscriptos/as, técnicos/as, personal administrativo, etc. Se deberán incluir aquí los/as representantes de los actores sociales y/o </w:t>
      </w:r>
      <w:r w:rsidRPr="003D6FC9">
        <w:rPr>
          <w:rFonts w:asciiTheme="minorHAnsi" w:hAnsiTheme="minorHAnsi" w:cstheme="minorHAnsi"/>
          <w:sz w:val="22"/>
          <w:szCs w:val="22"/>
        </w:rPr>
        <w:lastRenderedPageBreak/>
        <w:t>productivos involucrados en el proyecto. Puede constar su participación en SIGEVA, de acuerdo al rol a desempeñar (SIGEVA cuenta con los siguientes roles: Investigador/a, Becario/a, Prof. Técnico) o incluirlos/as en el Plan de Trabajo del Proyecto.</w:t>
      </w:r>
    </w:p>
    <w:p w14:paraId="574D94E9" w14:textId="77777777" w:rsidR="00E83E2E" w:rsidRPr="003D6FC9" w:rsidRDefault="00E83E2E" w:rsidP="003D6FC9">
      <w:pPr>
        <w:spacing w:before="60" w:after="120"/>
        <w:ind w:hanging="6"/>
        <w:jc w:val="both"/>
        <w:rPr>
          <w:rFonts w:asciiTheme="minorHAnsi" w:hAnsiTheme="minorHAnsi" w:cstheme="minorHAnsi"/>
          <w:sz w:val="22"/>
          <w:szCs w:val="22"/>
        </w:rPr>
      </w:pPr>
    </w:p>
    <w:p w14:paraId="625F3737" w14:textId="37568D0B" w:rsidR="00C36D4B" w:rsidRPr="003D6FC9" w:rsidRDefault="00C36D4B" w:rsidP="003D6FC9">
      <w:pPr>
        <w:spacing w:before="60" w:after="120"/>
        <w:jc w:val="both"/>
        <w:rPr>
          <w:rFonts w:asciiTheme="minorHAnsi" w:hAnsiTheme="minorHAnsi" w:cstheme="minorHAnsi"/>
          <w:sz w:val="22"/>
          <w:szCs w:val="22"/>
        </w:rPr>
      </w:pPr>
      <w:r w:rsidRPr="003D6FC9">
        <w:rPr>
          <w:rFonts w:asciiTheme="minorHAnsi" w:hAnsiTheme="minorHAnsi" w:cstheme="minorHAnsi"/>
          <w:b/>
          <w:sz w:val="22"/>
          <w:szCs w:val="22"/>
        </w:rPr>
        <w:t>OCTAVO: RELACIÓN DOCENCIA – INVESTIGACIÓN:</w:t>
      </w:r>
      <w:r w:rsidRPr="003D6FC9">
        <w:rPr>
          <w:rFonts w:asciiTheme="minorHAnsi" w:hAnsiTheme="minorHAnsi" w:cstheme="minorHAnsi"/>
          <w:sz w:val="22"/>
          <w:szCs w:val="22"/>
        </w:rPr>
        <w:t xml:space="preserve"> Se deja expresamente convenido que las tareas de investigación se encuentran condicionadas a la prestación de servicios docentes,</w:t>
      </w:r>
      <w:r w:rsidRPr="003D6FC9">
        <w:rPr>
          <w:rFonts w:asciiTheme="minorHAnsi" w:hAnsiTheme="minorHAnsi" w:cstheme="minorHAnsi"/>
          <w:sz w:val="22"/>
          <w:szCs w:val="22"/>
          <w:vertAlign w:val="superscript"/>
        </w:rPr>
        <w:footnoteReference w:id="5"/>
      </w:r>
      <w:r w:rsidRPr="003D6FC9">
        <w:rPr>
          <w:rFonts w:asciiTheme="minorHAnsi" w:hAnsiTheme="minorHAnsi" w:cstheme="minorHAnsi"/>
          <w:sz w:val="22"/>
          <w:szCs w:val="22"/>
        </w:rPr>
        <w:t xml:space="preserve"> de manera que la extinción del vínculo docente </w:t>
      </w:r>
      <w:r w:rsidR="000F2925" w:rsidRPr="003D6FC9">
        <w:rPr>
          <w:rFonts w:asciiTheme="minorHAnsi" w:hAnsiTheme="minorHAnsi" w:cstheme="minorHAnsi"/>
          <w:sz w:val="22"/>
          <w:szCs w:val="22"/>
        </w:rPr>
        <w:t>implica</w:t>
      </w:r>
      <w:r w:rsidRPr="003D6FC9">
        <w:rPr>
          <w:rFonts w:asciiTheme="minorHAnsi" w:hAnsiTheme="minorHAnsi" w:cstheme="minorHAnsi"/>
          <w:sz w:val="22"/>
          <w:szCs w:val="22"/>
        </w:rPr>
        <w:t xml:space="preserve"> la finalización de su participación en el proyecto de investigación. En idéntico sentido, en caso de solicitar licencia en los cargos docentes, el/la INVESTIGADOR/A deberá presentar a la Secretaría de Investigación y Vinculación Tecnológica la nota de pedido de licencia en el cargo de investigación, según corresponda.</w:t>
      </w:r>
    </w:p>
    <w:p w14:paraId="79D61105" w14:textId="77777777" w:rsidR="00C36D4B" w:rsidRPr="003D6FC9" w:rsidRDefault="00C36D4B" w:rsidP="003D6FC9">
      <w:pPr>
        <w:spacing w:before="60" w:after="120"/>
        <w:jc w:val="both"/>
        <w:rPr>
          <w:rFonts w:asciiTheme="minorHAnsi" w:hAnsiTheme="minorHAnsi" w:cstheme="minorHAnsi"/>
          <w:sz w:val="22"/>
          <w:szCs w:val="22"/>
        </w:rPr>
      </w:pPr>
    </w:p>
    <w:p w14:paraId="2457D711" w14:textId="77777777" w:rsidR="00C36D4B" w:rsidRPr="003D6FC9" w:rsidRDefault="00C36D4B" w:rsidP="003D6FC9">
      <w:pPr>
        <w:spacing w:before="60" w:after="120"/>
        <w:jc w:val="both"/>
        <w:rPr>
          <w:rFonts w:asciiTheme="minorHAnsi" w:hAnsiTheme="minorHAnsi" w:cstheme="minorHAnsi"/>
          <w:b/>
          <w:sz w:val="22"/>
          <w:szCs w:val="22"/>
        </w:rPr>
      </w:pPr>
      <w:r w:rsidRPr="003D6FC9">
        <w:rPr>
          <w:rFonts w:asciiTheme="minorHAnsi" w:hAnsiTheme="minorHAnsi" w:cstheme="minorHAnsi"/>
          <w:b/>
          <w:sz w:val="22"/>
          <w:szCs w:val="22"/>
        </w:rPr>
        <w:t>NOVENO: OBLIGACIONES DEL INVESTIGADOR/A:</w:t>
      </w:r>
    </w:p>
    <w:p w14:paraId="0203E495" w14:textId="049A8F71" w:rsidR="00C36D4B" w:rsidRPr="003D6FC9" w:rsidRDefault="00C36D4B" w:rsidP="003D6FC9">
      <w:p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 xml:space="preserve">Obligaciones del Grupo Responsable (Director/a </w:t>
      </w:r>
      <w:r w:rsidR="000F2925" w:rsidRPr="003D6FC9">
        <w:rPr>
          <w:rFonts w:asciiTheme="minorHAnsi" w:hAnsiTheme="minorHAnsi" w:cstheme="minorHAnsi"/>
          <w:sz w:val="22"/>
          <w:szCs w:val="22"/>
        </w:rPr>
        <w:t>y Miembros Investigadores/as</w:t>
      </w:r>
      <w:r w:rsidRPr="003D6FC9">
        <w:rPr>
          <w:rFonts w:asciiTheme="minorHAnsi" w:hAnsiTheme="minorHAnsi" w:cstheme="minorHAnsi"/>
          <w:sz w:val="22"/>
          <w:szCs w:val="22"/>
        </w:rPr>
        <w:t>):</w:t>
      </w:r>
    </w:p>
    <w:p w14:paraId="381BF413" w14:textId="1BB54AE8" w:rsidR="00C36D4B" w:rsidRPr="003D6FC9" w:rsidRDefault="00C36D4B" w:rsidP="003D6FC9">
      <w:pPr>
        <w:pStyle w:val="Prrafodelista"/>
        <w:numPr>
          <w:ilvl w:val="0"/>
          <w:numId w:val="17"/>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Mantener actualizado el SIGEVA y enviar los informes de avance y final en tiempo y forma.</w:t>
      </w:r>
    </w:p>
    <w:p w14:paraId="236F40CA" w14:textId="674C26C3" w:rsidR="00C36D4B" w:rsidRPr="003D6FC9" w:rsidRDefault="00C36D4B" w:rsidP="003D6FC9">
      <w:pPr>
        <w:pStyle w:val="Prrafodelista"/>
        <w:numPr>
          <w:ilvl w:val="0"/>
          <w:numId w:val="17"/>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Cumplimentar los resultados esperados del proyecto de investigación.</w:t>
      </w:r>
    </w:p>
    <w:p w14:paraId="7E154E96" w14:textId="17DA450B" w:rsidR="00C36D4B" w:rsidRPr="003D6FC9" w:rsidRDefault="00C36D4B" w:rsidP="003D6FC9">
      <w:pPr>
        <w:pStyle w:val="Prrafodelista"/>
        <w:numPr>
          <w:ilvl w:val="0"/>
          <w:numId w:val="17"/>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Brindar su apoyo en temas relativos a investigación</w:t>
      </w:r>
      <w:r w:rsidR="00E83E2E" w:rsidRPr="003D6FC9">
        <w:rPr>
          <w:rFonts w:asciiTheme="minorHAnsi" w:hAnsiTheme="minorHAnsi" w:cstheme="minorHAnsi"/>
          <w:sz w:val="22"/>
          <w:szCs w:val="22"/>
        </w:rPr>
        <w:t xml:space="preserve"> y transferencia tecnológica</w:t>
      </w:r>
      <w:r w:rsidRPr="003D6FC9">
        <w:rPr>
          <w:rFonts w:asciiTheme="minorHAnsi" w:hAnsiTheme="minorHAnsi" w:cstheme="minorHAnsi"/>
          <w:sz w:val="22"/>
          <w:szCs w:val="22"/>
        </w:rPr>
        <w:t xml:space="preserve"> a las Autoridades de la Unidad Académica u otras áreas del Rectorado, cuando le sea requerido, y en la medida en que ello no afecte sus obligaciones prioritarias de docencia e investigación.</w:t>
      </w:r>
    </w:p>
    <w:p w14:paraId="1274BC18" w14:textId="366C2CED" w:rsidR="00C36D4B" w:rsidRPr="003D6FC9" w:rsidRDefault="00C36D4B" w:rsidP="003D6FC9">
      <w:pPr>
        <w:pStyle w:val="Prrafodelista"/>
        <w:numPr>
          <w:ilvl w:val="0"/>
          <w:numId w:val="17"/>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 xml:space="preserve">Realizar esfuerzos a los efectos de obtener apoyos económicos y financieros adicionales, que potencien y amplíen la factibilidad y alcances del proyecto de investigación. </w:t>
      </w:r>
    </w:p>
    <w:p w14:paraId="236091E7" w14:textId="0B30B7A4" w:rsidR="00C36D4B" w:rsidRPr="003D6FC9" w:rsidRDefault="00C36D4B" w:rsidP="003D6FC9">
      <w:pPr>
        <w:pStyle w:val="Prrafodelista"/>
        <w:numPr>
          <w:ilvl w:val="0"/>
          <w:numId w:val="17"/>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 xml:space="preserve">Participar en las reuniones a las que convoquen las autoridades de la Unidad Académica y/o de la UNIVERSIDAD. </w:t>
      </w:r>
    </w:p>
    <w:p w14:paraId="4ACA12B3" w14:textId="46573C68" w:rsidR="00C36D4B" w:rsidRPr="003D6FC9" w:rsidRDefault="00C36D4B" w:rsidP="003D6FC9">
      <w:pPr>
        <w:pStyle w:val="Prrafodelista"/>
        <w:numPr>
          <w:ilvl w:val="0"/>
          <w:numId w:val="17"/>
        </w:num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Realizar la evaluación de las postulaciones de ayudantes alumnos/as y adscriptos/as, como así también la elevación de los informes finales de desempeño de los/as mismos/as, conforme los criterios establecidos en las normativas vigentes.</w:t>
      </w:r>
    </w:p>
    <w:p w14:paraId="453C3751" w14:textId="77777777" w:rsidR="00C36D4B" w:rsidRPr="003D6FC9" w:rsidRDefault="00C36D4B" w:rsidP="003D6FC9">
      <w:pPr>
        <w:spacing w:before="60" w:after="120"/>
        <w:jc w:val="both"/>
        <w:rPr>
          <w:rFonts w:asciiTheme="minorHAnsi" w:hAnsiTheme="minorHAnsi" w:cstheme="minorHAnsi"/>
          <w:sz w:val="22"/>
          <w:szCs w:val="22"/>
        </w:rPr>
      </w:pPr>
    </w:p>
    <w:p w14:paraId="3222F38C" w14:textId="77777777" w:rsidR="00C36D4B" w:rsidRPr="003D6FC9" w:rsidRDefault="00C36D4B" w:rsidP="003D6FC9">
      <w:pPr>
        <w:spacing w:before="60" w:after="120"/>
        <w:jc w:val="both"/>
        <w:rPr>
          <w:rFonts w:asciiTheme="minorHAnsi" w:hAnsiTheme="minorHAnsi" w:cstheme="minorHAnsi"/>
          <w:b/>
          <w:sz w:val="22"/>
          <w:szCs w:val="22"/>
        </w:rPr>
      </w:pPr>
      <w:r w:rsidRPr="003D6FC9">
        <w:rPr>
          <w:rFonts w:asciiTheme="minorHAnsi" w:hAnsiTheme="minorHAnsi" w:cstheme="minorHAnsi"/>
          <w:b/>
          <w:sz w:val="22"/>
          <w:szCs w:val="22"/>
        </w:rPr>
        <w:t>DÉCIMO: DISPOSICIONES ADMINISTRATIVAS – CONTABLES: FONDOS DE FUNCIONAMIENTO</w:t>
      </w:r>
    </w:p>
    <w:p w14:paraId="6FFB9F26" w14:textId="085C6384" w:rsidR="00C36D4B" w:rsidRPr="003D6FC9" w:rsidRDefault="00C36D4B" w:rsidP="003D6FC9">
      <w:pPr>
        <w:spacing w:before="60" w:after="120"/>
        <w:ind w:hanging="6"/>
        <w:jc w:val="both"/>
        <w:rPr>
          <w:rFonts w:asciiTheme="minorHAnsi" w:hAnsiTheme="minorHAnsi" w:cstheme="minorHAnsi"/>
          <w:sz w:val="22"/>
          <w:szCs w:val="22"/>
        </w:rPr>
      </w:pPr>
      <w:r w:rsidRPr="003D6FC9">
        <w:rPr>
          <w:rFonts w:asciiTheme="minorHAnsi" w:hAnsiTheme="minorHAnsi" w:cstheme="minorHAnsi"/>
          <w:sz w:val="22"/>
          <w:szCs w:val="22"/>
        </w:rPr>
        <w:t xml:space="preserve">Los proyectos aprobados en la Convocatoria, en función de los criterios enunciados, </w:t>
      </w:r>
      <w:r w:rsidR="007538D5" w:rsidRPr="003D6FC9">
        <w:rPr>
          <w:rFonts w:asciiTheme="minorHAnsi" w:hAnsiTheme="minorHAnsi" w:cstheme="minorHAnsi"/>
          <w:sz w:val="22"/>
          <w:szCs w:val="22"/>
        </w:rPr>
        <w:t>que resulten mejor evaluados</w:t>
      </w:r>
      <w:r w:rsidR="003B331C" w:rsidRPr="003D6FC9">
        <w:rPr>
          <w:rFonts w:asciiTheme="minorHAnsi" w:hAnsiTheme="minorHAnsi" w:cstheme="minorHAnsi"/>
          <w:sz w:val="22"/>
          <w:szCs w:val="22"/>
        </w:rPr>
        <w:t xml:space="preserve"> y estén en el orden de mérito,</w:t>
      </w:r>
      <w:r w:rsidR="007538D5" w:rsidRPr="003D6FC9">
        <w:rPr>
          <w:rFonts w:asciiTheme="minorHAnsi" w:hAnsiTheme="minorHAnsi" w:cstheme="minorHAnsi"/>
          <w:sz w:val="22"/>
          <w:szCs w:val="22"/>
        </w:rPr>
        <w:t xml:space="preserve"> </w:t>
      </w:r>
      <w:r w:rsidRPr="003D6FC9">
        <w:rPr>
          <w:rFonts w:asciiTheme="minorHAnsi" w:hAnsiTheme="minorHAnsi" w:cstheme="minorHAnsi"/>
          <w:sz w:val="22"/>
          <w:szCs w:val="22"/>
        </w:rPr>
        <w:t xml:space="preserve">se les otorgará fondos de funcionamiento. </w:t>
      </w:r>
    </w:p>
    <w:p w14:paraId="23157829" w14:textId="6DA028EB" w:rsidR="00C36D4B" w:rsidRPr="003D6FC9" w:rsidRDefault="00C36D4B" w:rsidP="003D6FC9">
      <w:pPr>
        <w:spacing w:before="60" w:after="120"/>
        <w:ind w:hanging="6"/>
        <w:jc w:val="both"/>
        <w:rPr>
          <w:rFonts w:asciiTheme="minorHAnsi" w:hAnsiTheme="minorHAnsi" w:cstheme="minorHAnsi"/>
          <w:sz w:val="22"/>
          <w:szCs w:val="22"/>
        </w:rPr>
      </w:pPr>
      <w:r w:rsidRPr="003D6FC9">
        <w:rPr>
          <w:rFonts w:asciiTheme="minorHAnsi" w:hAnsiTheme="minorHAnsi" w:cstheme="minorHAnsi"/>
          <w:sz w:val="22"/>
          <w:szCs w:val="22"/>
        </w:rPr>
        <w:t>En cuanto a los fondos de funcionamiento, se ha previsto un fondo máximo conforme a</w:t>
      </w:r>
      <w:r w:rsidR="001D1F2A" w:rsidRPr="003D6FC9">
        <w:rPr>
          <w:rFonts w:asciiTheme="minorHAnsi" w:hAnsiTheme="minorHAnsi" w:cstheme="minorHAnsi"/>
          <w:sz w:val="22"/>
          <w:szCs w:val="22"/>
        </w:rPr>
        <w:t xml:space="preserve"> la categoría y a</w:t>
      </w:r>
      <w:r w:rsidRPr="003D6FC9">
        <w:rPr>
          <w:rFonts w:asciiTheme="minorHAnsi" w:hAnsiTheme="minorHAnsi" w:cstheme="minorHAnsi"/>
          <w:sz w:val="22"/>
          <w:szCs w:val="22"/>
        </w:rPr>
        <w:t xml:space="preserve">l sistema </w:t>
      </w:r>
      <w:r w:rsidR="001D1F2A" w:rsidRPr="003D6FC9">
        <w:rPr>
          <w:rFonts w:asciiTheme="minorHAnsi" w:hAnsiTheme="minorHAnsi" w:cstheme="minorHAnsi"/>
          <w:sz w:val="22"/>
          <w:szCs w:val="22"/>
        </w:rPr>
        <w:t>en el cual se encuadra el proyecto</w:t>
      </w:r>
      <w:r w:rsidRPr="003D6FC9">
        <w:rPr>
          <w:rFonts w:asciiTheme="minorHAnsi" w:hAnsiTheme="minorHAnsi" w:cstheme="minorHAnsi"/>
          <w:sz w:val="22"/>
          <w:szCs w:val="22"/>
        </w:rPr>
        <w:t xml:space="preserve">. Dichos montos a otorgar serán los solicitados en la presentación del proyecto, bajo el título “Recursos Financieros” (tabla presupuestaria de SIGEVA), siempre y cuando no excedan lo enunciado en la convocatoria para cada </w:t>
      </w:r>
      <w:r w:rsidR="001D1F2A" w:rsidRPr="003D6FC9">
        <w:rPr>
          <w:rFonts w:asciiTheme="minorHAnsi" w:hAnsiTheme="minorHAnsi" w:cstheme="minorHAnsi"/>
          <w:sz w:val="22"/>
          <w:szCs w:val="22"/>
        </w:rPr>
        <w:t xml:space="preserve">categoría y </w:t>
      </w:r>
      <w:r w:rsidRPr="003D6FC9">
        <w:rPr>
          <w:rFonts w:asciiTheme="minorHAnsi" w:hAnsiTheme="minorHAnsi" w:cstheme="minorHAnsi"/>
          <w:sz w:val="22"/>
          <w:szCs w:val="22"/>
        </w:rPr>
        <w:t>sistema.</w:t>
      </w:r>
    </w:p>
    <w:p w14:paraId="3116F114" w14:textId="74041DBD" w:rsidR="006A1F53" w:rsidRPr="003D6FC9" w:rsidRDefault="00C36D4B" w:rsidP="003D6FC9">
      <w:pPr>
        <w:spacing w:before="60" w:after="120"/>
        <w:ind w:hanging="6"/>
        <w:jc w:val="both"/>
        <w:rPr>
          <w:rFonts w:asciiTheme="minorHAnsi" w:hAnsiTheme="minorHAnsi" w:cstheme="minorHAnsi"/>
          <w:sz w:val="22"/>
          <w:szCs w:val="22"/>
        </w:rPr>
      </w:pPr>
      <w:r w:rsidRPr="003D6FC9">
        <w:rPr>
          <w:rFonts w:asciiTheme="minorHAnsi" w:hAnsiTheme="minorHAnsi" w:cstheme="minorHAnsi"/>
          <w:sz w:val="22"/>
          <w:szCs w:val="22"/>
        </w:rPr>
        <w:t xml:space="preserve">El/la INVESTIGADOR/A se compromete a invertir el fondo de funcionamiento en aquello que fue descrito en la presentación del PROYECTO, bajo el título “Recursos Financieros”, y a comprobar esa inversión mediante documentos originales, en el momento de rendir cuentas al Área de Administración Central de la UNIVERSIDAD, respetando las disposiciones administrativas vigentes en el actual período contable. </w:t>
      </w:r>
      <w:r w:rsidR="006A1F53" w:rsidRPr="003D6FC9">
        <w:rPr>
          <w:rFonts w:asciiTheme="minorHAnsi" w:hAnsiTheme="minorHAnsi" w:cstheme="minorHAnsi"/>
          <w:sz w:val="22"/>
          <w:szCs w:val="22"/>
        </w:rPr>
        <w:t xml:space="preserve">Los bienes de capital se incorporarán al inventario de la </w:t>
      </w:r>
      <w:r w:rsidR="006A1F53" w:rsidRPr="003D6FC9">
        <w:rPr>
          <w:rFonts w:asciiTheme="minorHAnsi" w:hAnsiTheme="minorHAnsi" w:cstheme="minorHAnsi"/>
          <w:sz w:val="22"/>
          <w:szCs w:val="22"/>
        </w:rPr>
        <w:lastRenderedPageBreak/>
        <w:t>UCC, para lo cual, deberá informarse a la Secretaría de Investigación y Vinculación Tecnológica de la Universidad mediante la presentación del formulario “Constancia de Equipamiento”.</w:t>
      </w:r>
    </w:p>
    <w:p w14:paraId="09AF70F9" w14:textId="1155B978" w:rsidR="00C36D4B" w:rsidRPr="003D6FC9" w:rsidRDefault="00C36D4B" w:rsidP="003D6FC9">
      <w:pPr>
        <w:spacing w:before="60" w:after="120"/>
        <w:ind w:hanging="6"/>
        <w:jc w:val="both"/>
        <w:rPr>
          <w:rFonts w:asciiTheme="minorHAnsi" w:hAnsiTheme="minorHAnsi" w:cstheme="minorHAnsi"/>
          <w:sz w:val="22"/>
          <w:szCs w:val="22"/>
        </w:rPr>
      </w:pPr>
      <w:r w:rsidRPr="003D6FC9">
        <w:rPr>
          <w:rFonts w:asciiTheme="minorHAnsi" w:hAnsiTheme="minorHAnsi" w:cstheme="minorHAnsi"/>
          <w:sz w:val="22"/>
          <w:szCs w:val="22"/>
        </w:rPr>
        <w:t>En caso de reasignación de partidas en el presupuesto aprobado, el/la Director/a deberá justificarlo para su aprobación en la Secretaría de Investigación y Vinculación Tecnológica. Todo monto que no fuera invertido en aquello que fue oportunamente aprobado, deberá ser restituido a la UNIVERSIDAD. La desviación de fondos para fines distintos a los comprometidos en el PROYECTO y bases de convocatoria, im</w:t>
      </w:r>
      <w:r w:rsidR="003B331C" w:rsidRPr="003D6FC9">
        <w:rPr>
          <w:rFonts w:asciiTheme="minorHAnsi" w:hAnsiTheme="minorHAnsi" w:cstheme="minorHAnsi"/>
          <w:sz w:val="22"/>
          <w:szCs w:val="22"/>
        </w:rPr>
        <w:t>plicará</w:t>
      </w:r>
      <w:r w:rsidRPr="003D6FC9">
        <w:rPr>
          <w:rFonts w:asciiTheme="minorHAnsi" w:hAnsiTheme="minorHAnsi" w:cstheme="minorHAnsi"/>
          <w:sz w:val="22"/>
          <w:szCs w:val="22"/>
        </w:rPr>
        <w:t xml:space="preserve"> la suspensión del PROYECTO y la obligación personal del/de la director/a del proyecto de restituir los fondos.</w:t>
      </w:r>
    </w:p>
    <w:p w14:paraId="2A8DBD27" w14:textId="77777777" w:rsidR="00C36D4B" w:rsidRPr="003D6FC9" w:rsidRDefault="00C36D4B" w:rsidP="003D6FC9">
      <w:pPr>
        <w:spacing w:before="60" w:after="120"/>
        <w:ind w:hanging="6"/>
        <w:jc w:val="both"/>
        <w:rPr>
          <w:rFonts w:asciiTheme="minorHAnsi" w:hAnsiTheme="minorHAnsi" w:cstheme="minorHAnsi"/>
          <w:sz w:val="22"/>
          <w:szCs w:val="22"/>
        </w:rPr>
      </w:pPr>
      <w:r w:rsidRPr="003D6FC9">
        <w:rPr>
          <w:rFonts w:asciiTheme="minorHAnsi" w:hAnsiTheme="minorHAnsi" w:cstheme="minorHAnsi"/>
          <w:sz w:val="22"/>
          <w:szCs w:val="22"/>
        </w:rPr>
        <w:t xml:space="preserve">El no cumplimiento de las pautas establecidas dará lugar a la revisión en el otorgamiento del fondo de funcionamiento para el siguiente año académico. </w:t>
      </w:r>
    </w:p>
    <w:p w14:paraId="1A9E3997" w14:textId="77777777" w:rsidR="00C36D4B" w:rsidRPr="003D6FC9" w:rsidRDefault="00C36D4B" w:rsidP="003D6FC9">
      <w:pPr>
        <w:spacing w:before="60" w:after="120"/>
        <w:jc w:val="both"/>
        <w:rPr>
          <w:rFonts w:asciiTheme="minorHAnsi" w:hAnsiTheme="minorHAnsi" w:cstheme="minorHAnsi"/>
          <w:sz w:val="22"/>
          <w:szCs w:val="22"/>
        </w:rPr>
      </w:pPr>
    </w:p>
    <w:p w14:paraId="43142714" w14:textId="77777777" w:rsidR="00C36D4B" w:rsidRPr="003D6FC9" w:rsidRDefault="00C36D4B" w:rsidP="003D6FC9">
      <w:pPr>
        <w:tabs>
          <w:tab w:val="left" w:pos="5390"/>
        </w:tabs>
        <w:spacing w:before="60" w:after="120"/>
        <w:jc w:val="both"/>
        <w:rPr>
          <w:rFonts w:asciiTheme="minorHAnsi" w:hAnsiTheme="minorHAnsi" w:cstheme="minorHAnsi"/>
          <w:b/>
          <w:sz w:val="22"/>
          <w:szCs w:val="22"/>
        </w:rPr>
      </w:pPr>
      <w:r w:rsidRPr="003D6FC9">
        <w:rPr>
          <w:rFonts w:asciiTheme="minorHAnsi" w:hAnsiTheme="minorHAnsi" w:cstheme="minorHAnsi"/>
          <w:b/>
          <w:sz w:val="22"/>
          <w:szCs w:val="22"/>
        </w:rPr>
        <w:t>DECIMOPRIMERO: VALORIZACIÓN DE LOS RESULTADOS</w:t>
      </w:r>
    </w:p>
    <w:p w14:paraId="6E10D834" w14:textId="77777777" w:rsidR="00C36D4B" w:rsidRPr="003D6FC9" w:rsidRDefault="00C36D4B" w:rsidP="003D6FC9">
      <w:pPr>
        <w:spacing w:before="60" w:after="120"/>
        <w:ind w:hanging="6"/>
        <w:jc w:val="both"/>
        <w:rPr>
          <w:rFonts w:asciiTheme="minorHAnsi" w:hAnsiTheme="minorHAnsi" w:cstheme="minorHAnsi"/>
          <w:sz w:val="22"/>
          <w:szCs w:val="22"/>
        </w:rPr>
      </w:pPr>
      <w:r w:rsidRPr="003D6FC9">
        <w:rPr>
          <w:rFonts w:asciiTheme="minorHAnsi" w:hAnsiTheme="minorHAnsi" w:cstheme="minorHAnsi"/>
          <w:sz w:val="22"/>
          <w:szCs w:val="22"/>
        </w:rPr>
        <w:t xml:space="preserve">La INFORMACIÓN generada en el marco del PROYECTO será parte de los Resultados de Investigación del Proyecto (en adelante, los “RESULTADOS”). Los RESULTADOS son propiedad de la UNIVERSIDAD y, por lo tanto, la UNIVERSIDAD tiene derecho a todo tipo de utilización, tanto con fines de lucro como sin fines de lucro. </w:t>
      </w:r>
    </w:p>
    <w:p w14:paraId="0804DD67" w14:textId="77777777" w:rsidR="00C36D4B" w:rsidRPr="003D6FC9" w:rsidRDefault="00C36D4B" w:rsidP="003D6FC9">
      <w:pPr>
        <w:spacing w:before="60" w:after="120"/>
        <w:ind w:hanging="6"/>
        <w:jc w:val="both"/>
        <w:rPr>
          <w:rFonts w:asciiTheme="minorHAnsi" w:hAnsiTheme="minorHAnsi" w:cstheme="minorHAnsi"/>
          <w:sz w:val="22"/>
          <w:szCs w:val="22"/>
        </w:rPr>
      </w:pPr>
      <w:r w:rsidRPr="003D6FC9">
        <w:rPr>
          <w:rFonts w:asciiTheme="minorHAnsi" w:hAnsiTheme="minorHAnsi" w:cstheme="minorHAnsi"/>
          <w:sz w:val="22"/>
          <w:szCs w:val="22"/>
        </w:rPr>
        <w:t>Todo/a INVESTIGADOR/A o TERCERO que participe en el PROYECTO, se compromete a transferir, en favor de la UNIVERSIDAD, los derechos de propiedad de la INFORMACIÓN, los RESULTADOS y / o software, incluido el código fuente, desarrollado en el marco del PROYECTO.</w:t>
      </w:r>
    </w:p>
    <w:p w14:paraId="69930929" w14:textId="77777777" w:rsidR="00C36D4B" w:rsidRPr="003D6FC9" w:rsidRDefault="00C36D4B" w:rsidP="003D6FC9">
      <w:pPr>
        <w:spacing w:before="60" w:after="120"/>
        <w:ind w:hanging="6"/>
        <w:jc w:val="both"/>
        <w:rPr>
          <w:rFonts w:asciiTheme="minorHAnsi" w:hAnsiTheme="minorHAnsi" w:cstheme="minorHAnsi"/>
          <w:sz w:val="22"/>
          <w:szCs w:val="22"/>
        </w:rPr>
      </w:pPr>
      <w:r w:rsidRPr="003D6FC9">
        <w:rPr>
          <w:rFonts w:asciiTheme="minorHAnsi" w:hAnsiTheme="minorHAnsi" w:cstheme="minorHAnsi"/>
          <w:sz w:val="22"/>
          <w:szCs w:val="22"/>
        </w:rPr>
        <w:t>Se reconocen los derechos personales y morales que la Ley otorga al/a la INVESTIGADOR/A que haya participado en la obtención de un RESULTADO susceptible de protección intelectual o industrial, y en especial el de ser reconocidos/as como autores/as o inventores/as del resultado.</w:t>
      </w:r>
    </w:p>
    <w:p w14:paraId="48D355CB" w14:textId="77777777" w:rsidR="00C36D4B" w:rsidRPr="003D6FC9" w:rsidRDefault="00C36D4B" w:rsidP="003D6FC9">
      <w:pPr>
        <w:spacing w:before="60" w:after="120"/>
        <w:jc w:val="both"/>
        <w:rPr>
          <w:rFonts w:asciiTheme="minorHAnsi" w:hAnsiTheme="minorHAnsi" w:cstheme="minorHAnsi"/>
          <w:sz w:val="22"/>
          <w:szCs w:val="22"/>
        </w:rPr>
      </w:pPr>
    </w:p>
    <w:p w14:paraId="6E8F15CC" w14:textId="77777777" w:rsidR="00C36D4B" w:rsidRPr="003D6FC9" w:rsidRDefault="00C36D4B" w:rsidP="003D6FC9">
      <w:pPr>
        <w:spacing w:before="60" w:after="120"/>
        <w:jc w:val="both"/>
        <w:rPr>
          <w:rFonts w:asciiTheme="minorHAnsi" w:hAnsiTheme="minorHAnsi" w:cstheme="minorHAnsi"/>
          <w:b/>
          <w:sz w:val="22"/>
          <w:szCs w:val="22"/>
        </w:rPr>
      </w:pPr>
      <w:r w:rsidRPr="003D6FC9">
        <w:rPr>
          <w:rFonts w:asciiTheme="minorHAnsi" w:hAnsiTheme="minorHAnsi" w:cstheme="minorHAnsi"/>
          <w:b/>
          <w:sz w:val="22"/>
          <w:szCs w:val="22"/>
        </w:rPr>
        <w:t>DECIMOSEGUNDO: CONFIDENCIALIDAD Y DERECHOS PREVIOS SOBRE LA INFORMACIÓN</w:t>
      </w:r>
    </w:p>
    <w:p w14:paraId="0E03EF4B" w14:textId="77777777" w:rsidR="00C36D4B" w:rsidRPr="003D6FC9" w:rsidRDefault="00C36D4B" w:rsidP="003D6FC9">
      <w:pPr>
        <w:spacing w:before="60" w:after="120"/>
        <w:ind w:hanging="5"/>
        <w:jc w:val="both"/>
        <w:rPr>
          <w:rFonts w:asciiTheme="minorHAnsi" w:hAnsiTheme="minorHAnsi" w:cstheme="minorHAnsi"/>
          <w:sz w:val="22"/>
          <w:szCs w:val="22"/>
        </w:rPr>
      </w:pPr>
      <w:r w:rsidRPr="003D6FC9">
        <w:rPr>
          <w:rFonts w:asciiTheme="minorHAnsi" w:hAnsiTheme="minorHAnsi" w:cstheme="minorHAnsi"/>
          <w:sz w:val="22"/>
          <w:szCs w:val="22"/>
        </w:rPr>
        <w:t>Toda información susceptible de explotación comercial, generada en el marco del PROYECTO (en adelante, “Información Confidencial”), será mantenida confidencial, salvo que la UNIVERSIDAD autorice su difusión.</w:t>
      </w:r>
    </w:p>
    <w:p w14:paraId="3949A14A" w14:textId="77777777" w:rsidR="00C36D4B" w:rsidRPr="003D6FC9" w:rsidRDefault="00C36D4B" w:rsidP="003D6FC9">
      <w:pPr>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Las obligaciones y restricciones establecidas en esta cláusula no serán aplicables cuando la información:</w:t>
      </w:r>
    </w:p>
    <w:p w14:paraId="58BD6388" w14:textId="1AEDBBA6" w:rsidR="00C36D4B" w:rsidRPr="003D6FC9" w:rsidRDefault="00C36D4B" w:rsidP="003D6FC9">
      <w:pPr>
        <w:pStyle w:val="Prrafodelista"/>
        <w:numPr>
          <w:ilvl w:val="0"/>
          <w:numId w:val="18"/>
        </w:numPr>
        <w:tabs>
          <w:tab w:val="left" w:pos="1134"/>
        </w:tabs>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Esté o pase a ser de dominio público sin infracción de esta declaración.</w:t>
      </w:r>
    </w:p>
    <w:p w14:paraId="74A03577" w14:textId="1681740C" w:rsidR="00C36D4B" w:rsidRPr="003D6FC9" w:rsidRDefault="00C36D4B" w:rsidP="003D6FC9">
      <w:pPr>
        <w:pStyle w:val="Prrafodelista"/>
        <w:numPr>
          <w:ilvl w:val="0"/>
          <w:numId w:val="18"/>
        </w:numPr>
        <w:tabs>
          <w:tab w:val="left" w:pos="1134"/>
        </w:tabs>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Sea conocida en el momento de ser recibida, pudiendo ser demostrado por medio de registros escritos.</w:t>
      </w:r>
    </w:p>
    <w:p w14:paraId="413006FF" w14:textId="0CCAB9C6" w:rsidR="00C36D4B" w:rsidRPr="003D6FC9" w:rsidRDefault="00C36D4B" w:rsidP="003D6FC9">
      <w:pPr>
        <w:pStyle w:val="Prrafodelista"/>
        <w:numPr>
          <w:ilvl w:val="0"/>
          <w:numId w:val="18"/>
        </w:numPr>
        <w:tabs>
          <w:tab w:val="left" w:pos="1134"/>
        </w:tabs>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Haya sido recibida, de buena fe, de tercero sin similares restricciones, teniendo éste el derecho a transferirla; o</w:t>
      </w:r>
    </w:p>
    <w:p w14:paraId="6A894CB6" w14:textId="205846B2" w:rsidR="00C36D4B" w:rsidRPr="003D6FC9" w:rsidRDefault="00C36D4B" w:rsidP="003D6FC9">
      <w:pPr>
        <w:pStyle w:val="Prrafodelista"/>
        <w:numPr>
          <w:ilvl w:val="0"/>
          <w:numId w:val="18"/>
        </w:numPr>
        <w:tabs>
          <w:tab w:val="left" w:pos="1134"/>
        </w:tabs>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Se demuestre que ha sido desarrollada independientemente.</w:t>
      </w:r>
    </w:p>
    <w:p w14:paraId="3050C76C" w14:textId="41379162" w:rsidR="00C36D4B" w:rsidRPr="003D6FC9" w:rsidRDefault="00C36D4B" w:rsidP="003D6FC9">
      <w:pPr>
        <w:pStyle w:val="Prrafodelista"/>
        <w:numPr>
          <w:ilvl w:val="0"/>
          <w:numId w:val="18"/>
        </w:numPr>
        <w:tabs>
          <w:tab w:val="left" w:pos="1134"/>
        </w:tabs>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 xml:space="preserve">Deba revelarse por ministerio de la ley o a requerimiento de autoridad judicial o administrativa, legalmente facultada para exigir su revelación. </w:t>
      </w:r>
    </w:p>
    <w:p w14:paraId="25FF43E4" w14:textId="64E56CD3" w:rsidR="00C36D4B" w:rsidRPr="003D6FC9" w:rsidRDefault="00C36D4B" w:rsidP="003D6FC9">
      <w:pPr>
        <w:pStyle w:val="Prrafodelista"/>
        <w:numPr>
          <w:ilvl w:val="0"/>
          <w:numId w:val="18"/>
        </w:numPr>
        <w:tabs>
          <w:tab w:val="left" w:pos="1134"/>
        </w:tabs>
        <w:spacing w:before="60" w:after="120"/>
        <w:jc w:val="both"/>
        <w:rPr>
          <w:rFonts w:asciiTheme="minorHAnsi" w:hAnsiTheme="minorHAnsi" w:cstheme="minorHAnsi"/>
          <w:sz w:val="22"/>
          <w:szCs w:val="22"/>
        </w:rPr>
      </w:pPr>
      <w:r w:rsidRPr="003D6FC9">
        <w:rPr>
          <w:rFonts w:asciiTheme="minorHAnsi" w:hAnsiTheme="minorHAnsi" w:cstheme="minorHAnsi"/>
          <w:sz w:val="22"/>
          <w:szCs w:val="22"/>
        </w:rPr>
        <w:t>No haya sido identificada como Información Confidencial.</w:t>
      </w:r>
    </w:p>
    <w:p w14:paraId="4E716C9C" w14:textId="77777777" w:rsidR="00C36D4B" w:rsidRPr="003D6FC9" w:rsidRDefault="00C36D4B" w:rsidP="003D6FC9">
      <w:pPr>
        <w:spacing w:before="60" w:after="120"/>
        <w:ind w:left="510" w:hanging="510"/>
        <w:jc w:val="center"/>
        <w:rPr>
          <w:rFonts w:asciiTheme="minorHAnsi" w:hAnsiTheme="minorHAnsi" w:cstheme="minorHAnsi"/>
          <w:sz w:val="22"/>
          <w:szCs w:val="22"/>
        </w:rPr>
      </w:pPr>
      <w:r w:rsidRPr="003D6FC9">
        <w:rPr>
          <w:rFonts w:asciiTheme="minorHAnsi" w:hAnsiTheme="minorHAnsi" w:cstheme="minorHAnsi"/>
          <w:sz w:val="22"/>
          <w:szCs w:val="22"/>
        </w:rPr>
        <w:t xml:space="preserve">- - - - - - - - </w:t>
      </w:r>
    </w:p>
    <w:p w14:paraId="7060729D" w14:textId="77777777" w:rsidR="00954DCA" w:rsidRPr="003D6FC9" w:rsidRDefault="00217A8E" w:rsidP="003D6FC9">
      <w:pPr>
        <w:spacing w:before="60" w:after="120"/>
        <w:rPr>
          <w:rFonts w:asciiTheme="minorHAnsi" w:hAnsiTheme="minorHAnsi" w:cstheme="minorHAnsi"/>
          <w:sz w:val="22"/>
          <w:szCs w:val="22"/>
        </w:rPr>
      </w:pPr>
    </w:p>
    <w:sectPr w:rsidR="00954DCA" w:rsidRPr="003D6FC9" w:rsidSect="007E4239">
      <w:headerReference w:type="default" r:id="rId22"/>
      <w:footerReference w:type="default" r:id="rId23"/>
      <w:pgSz w:w="11906" w:h="16838"/>
      <w:pgMar w:top="1417" w:right="1701" w:bottom="141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F7DAA" w14:textId="77777777" w:rsidR="00217A8E" w:rsidRDefault="00217A8E" w:rsidP="00C36D4B">
      <w:r>
        <w:separator/>
      </w:r>
    </w:p>
  </w:endnote>
  <w:endnote w:type="continuationSeparator" w:id="0">
    <w:p w14:paraId="00A38AA1" w14:textId="77777777" w:rsidR="00217A8E" w:rsidRDefault="00217A8E" w:rsidP="00C3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9183B" w14:textId="77777777" w:rsidR="007E4239" w:rsidRPr="00944263" w:rsidRDefault="007E4239" w:rsidP="007E4239">
    <w:pPr>
      <w:pStyle w:val="Piedepgina"/>
      <w:jc w:val="right"/>
      <w:rPr>
        <w:rFonts w:asciiTheme="minorHAnsi" w:hAnsiTheme="minorHAnsi" w:cstheme="minorHAnsi"/>
        <w:sz w:val="18"/>
        <w:szCs w:val="18"/>
        <w:lang w:val="es-AR"/>
      </w:rPr>
    </w:pPr>
    <w:r w:rsidRPr="00944263">
      <w:rPr>
        <w:rFonts w:asciiTheme="minorHAnsi" w:hAnsiTheme="minorHAnsi" w:cstheme="minorHAnsi"/>
        <w:sz w:val="18"/>
        <w:szCs w:val="18"/>
        <w:lang w:val="es-AR"/>
      </w:rPr>
      <w:t xml:space="preserve">C O N V O C A T O R I A </w:t>
    </w:r>
    <w:r>
      <w:rPr>
        <w:rFonts w:asciiTheme="minorHAnsi" w:hAnsiTheme="minorHAnsi" w:cstheme="minorHAnsi"/>
        <w:sz w:val="18"/>
        <w:szCs w:val="18"/>
        <w:lang w:val="es-AR"/>
      </w:rPr>
      <w:t>2022</w:t>
    </w:r>
  </w:p>
  <w:p w14:paraId="7B6376D5" w14:textId="77777777" w:rsidR="007E4239" w:rsidRPr="00944263" w:rsidRDefault="007E4239" w:rsidP="007E4239">
    <w:pPr>
      <w:pStyle w:val="Piedepgina"/>
      <w:jc w:val="right"/>
      <w:rPr>
        <w:rFonts w:asciiTheme="minorHAnsi" w:hAnsiTheme="minorHAnsi" w:cstheme="minorHAnsi"/>
        <w:sz w:val="14"/>
        <w:szCs w:val="14"/>
      </w:rPr>
    </w:pPr>
    <w:r w:rsidRPr="00944263">
      <w:rPr>
        <w:rFonts w:asciiTheme="minorHAnsi" w:hAnsiTheme="minorHAnsi" w:cstheme="minorHAnsi"/>
        <w:sz w:val="14"/>
        <w:szCs w:val="14"/>
        <w:lang w:val="es-AR"/>
      </w:rPr>
      <w:t>Fondos de funcionamiento</w:t>
    </w:r>
    <w:r>
      <w:rPr>
        <w:rFonts w:asciiTheme="minorHAnsi" w:hAnsiTheme="minorHAnsi" w:cstheme="minorHAnsi"/>
        <w:sz w:val="14"/>
        <w:szCs w:val="14"/>
        <w:lang w:val="es-AR"/>
      </w:rPr>
      <w:t xml:space="preserve"> para</w:t>
    </w:r>
    <w:r w:rsidRPr="00944263">
      <w:rPr>
        <w:rFonts w:asciiTheme="minorHAnsi" w:hAnsiTheme="minorHAnsi" w:cstheme="minorHAnsi"/>
        <w:sz w:val="14"/>
        <w:szCs w:val="14"/>
        <w:lang w:val="es-AR"/>
      </w:rPr>
      <w:t xml:space="preserve"> Proyectos de Investigación Científicos y Tecnológicos</w:t>
    </w:r>
  </w:p>
  <w:p w14:paraId="6306F488" w14:textId="77777777" w:rsidR="007E4239" w:rsidRDefault="007E42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38F7C" w14:textId="77777777" w:rsidR="00217A8E" w:rsidRDefault="00217A8E" w:rsidP="00C36D4B">
      <w:r>
        <w:separator/>
      </w:r>
    </w:p>
  </w:footnote>
  <w:footnote w:type="continuationSeparator" w:id="0">
    <w:p w14:paraId="2A63E9C1" w14:textId="77777777" w:rsidR="00217A8E" w:rsidRDefault="00217A8E" w:rsidP="00C36D4B">
      <w:r>
        <w:continuationSeparator/>
      </w:r>
    </w:p>
  </w:footnote>
  <w:footnote w:id="1">
    <w:p w14:paraId="59466961" w14:textId="77777777" w:rsidR="00C36D4B" w:rsidRDefault="00C36D4B" w:rsidP="00C36D4B">
      <w:pPr>
        <w:pBdr>
          <w:top w:val="nil"/>
          <w:left w:val="nil"/>
          <w:bottom w:val="nil"/>
          <w:right w:val="nil"/>
          <w:between w:val="nil"/>
        </w:pBdr>
        <w:jc w:val="both"/>
        <w:rPr>
          <w:color w:val="000000"/>
        </w:rPr>
      </w:pPr>
      <w:r>
        <w:rPr>
          <w:vertAlign w:val="superscript"/>
        </w:rPr>
        <w:footnoteRef/>
      </w:r>
      <w:r>
        <w:rPr>
          <w:color w:val="000000"/>
        </w:rPr>
        <w:t xml:space="preserve"> Por consultas sobre las revistas y/o bases de datos conocidas, referirse a la Dirección del Sistema de Bibliotecas (dir.biblio@ucc.edu.ar).</w:t>
      </w:r>
    </w:p>
  </w:footnote>
  <w:footnote w:id="2">
    <w:p w14:paraId="7D458381" w14:textId="77777777" w:rsidR="00C36D4B" w:rsidRDefault="00C36D4B" w:rsidP="00C36D4B">
      <w:pPr>
        <w:pBdr>
          <w:top w:val="nil"/>
          <w:left w:val="nil"/>
          <w:bottom w:val="nil"/>
          <w:right w:val="nil"/>
          <w:between w:val="nil"/>
        </w:pBdr>
        <w:jc w:val="both"/>
        <w:rPr>
          <w:color w:val="000000"/>
        </w:rPr>
      </w:pPr>
      <w:r>
        <w:rPr>
          <w:vertAlign w:val="superscript"/>
        </w:rPr>
        <w:footnoteRef/>
      </w:r>
      <w:r>
        <w:rPr>
          <w:color w:val="000000"/>
        </w:rPr>
        <w:t xml:space="preserve"> Por consultas sobre las revistas y/o bases de datos conocidas, referirse a la Dirección del Sistema de Bibliotecas (</w:t>
      </w:r>
      <w:hyperlink r:id="rId1">
        <w:r>
          <w:rPr>
            <w:color w:val="1155CC"/>
            <w:u w:val="single"/>
          </w:rPr>
          <w:t>dir.biblio@ucc.edu.ar</w:t>
        </w:r>
      </w:hyperlink>
      <w:r>
        <w:rPr>
          <w:color w:val="000000"/>
        </w:rPr>
        <w:t>).</w:t>
      </w:r>
    </w:p>
  </w:footnote>
  <w:footnote w:id="3">
    <w:p w14:paraId="6ED2E0D3" w14:textId="77777777" w:rsidR="00C36D4B" w:rsidRDefault="00C36D4B" w:rsidP="00C36D4B">
      <w:pPr>
        <w:pBdr>
          <w:top w:val="nil"/>
          <w:left w:val="nil"/>
          <w:bottom w:val="nil"/>
          <w:right w:val="nil"/>
          <w:between w:val="nil"/>
        </w:pBdr>
        <w:jc w:val="both"/>
        <w:rPr>
          <w:color w:val="000000"/>
        </w:rPr>
      </w:pPr>
      <w:r>
        <w:rPr>
          <w:vertAlign w:val="superscript"/>
        </w:rPr>
        <w:footnoteRef/>
      </w:r>
      <w:r>
        <w:rPr>
          <w:color w:val="000000"/>
        </w:rPr>
        <w:t xml:space="preserve"> Por consultas sobre las revistas y/o bases de datos conocidas, consultar en la Dirección del Sistema de Bibliotecas (</w:t>
      </w:r>
      <w:hyperlink r:id="rId2">
        <w:r>
          <w:rPr>
            <w:color w:val="0000FF"/>
            <w:u w:val="single"/>
          </w:rPr>
          <w:t>dir.biblio@ucc.edu.ar</w:t>
        </w:r>
      </w:hyperlink>
      <w:r>
        <w:rPr>
          <w:color w:val="000000"/>
        </w:rPr>
        <w:t>). También se puede consultar la Res. 2249 del 25 JUN 2014 del CONICET.</w:t>
      </w:r>
    </w:p>
  </w:footnote>
  <w:footnote w:id="4">
    <w:p w14:paraId="2B07ED53" w14:textId="77777777" w:rsidR="00C36D4B" w:rsidRDefault="00C36D4B" w:rsidP="00C36D4B">
      <w:pPr>
        <w:pBdr>
          <w:top w:val="nil"/>
          <w:left w:val="nil"/>
          <w:bottom w:val="nil"/>
          <w:right w:val="nil"/>
          <w:between w:val="nil"/>
        </w:pBdr>
        <w:jc w:val="both"/>
        <w:rPr>
          <w:color w:val="000000"/>
        </w:rPr>
      </w:pPr>
      <w:r>
        <w:rPr>
          <w:vertAlign w:val="superscript"/>
        </w:rPr>
        <w:footnoteRef/>
      </w:r>
      <w:r>
        <w:rPr>
          <w:color w:val="000000"/>
        </w:rPr>
        <w:t xml:space="preserve"> Por consultas sobre las revistas y/o bases de datos conocidas, consultar en la Dirección del Sistema de Bibliotecas (</w:t>
      </w:r>
      <w:hyperlink r:id="rId3">
        <w:r>
          <w:rPr>
            <w:color w:val="0000FF"/>
            <w:u w:val="single"/>
          </w:rPr>
          <w:t>dir.biblio@ucc.edu.ar</w:t>
        </w:r>
      </w:hyperlink>
      <w:r>
        <w:rPr>
          <w:color w:val="000000"/>
        </w:rPr>
        <w:t>). También se puede consultar la Res. 2249 del 25 JUN 2014 del CONICET.</w:t>
      </w:r>
    </w:p>
  </w:footnote>
  <w:footnote w:id="5">
    <w:p w14:paraId="6A284791" w14:textId="77777777" w:rsidR="00C36D4B" w:rsidRDefault="00C36D4B" w:rsidP="00C36D4B">
      <w:pPr>
        <w:pBdr>
          <w:top w:val="nil"/>
          <w:left w:val="nil"/>
          <w:bottom w:val="nil"/>
          <w:right w:val="nil"/>
          <w:between w:val="nil"/>
        </w:pBdr>
        <w:jc w:val="both"/>
        <w:rPr>
          <w:color w:val="000000"/>
        </w:rPr>
      </w:pPr>
      <w:r>
        <w:rPr>
          <w:vertAlign w:val="superscript"/>
        </w:rPr>
        <w:footnoteRef/>
      </w:r>
      <w:r>
        <w:rPr>
          <w:color w:val="000000"/>
        </w:rPr>
        <w:t xml:space="preserve"> Quedan exceptuados los/as investigadores/as Conicet con lugar de trabajo en la UCC o Unidades Vinculadas a Conicet (Unidades Asociadas y Unidades Ejecutoras de doble dependencia UCC-CONICET), ya que, atendiendo a la reglamentación del mismo CONICET, la docencia es optativa.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6E011" w14:textId="0AD1BC95" w:rsidR="007F68F8" w:rsidRDefault="003B299A" w:rsidP="003B299A">
    <w:pPr>
      <w:pStyle w:val="Encabezado"/>
      <w:jc w:val="center"/>
    </w:pPr>
    <w:r>
      <w:rPr>
        <w:noProof/>
        <w:lang w:val="es-AR"/>
      </w:rPr>
      <w:drawing>
        <wp:inline distT="0" distB="0" distL="0" distR="0" wp14:anchorId="2B3C619E" wp14:editId="4902B912">
          <wp:extent cx="1798478" cy="9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478" cy="900000"/>
                  </a:xfrm>
                  <a:prstGeom prst="rect">
                    <a:avLst/>
                  </a:prstGeom>
                </pic:spPr>
              </pic:pic>
            </a:graphicData>
          </a:graphic>
        </wp:inline>
      </w:drawing>
    </w:r>
  </w:p>
  <w:p w14:paraId="25DC25C1" w14:textId="77777777" w:rsidR="007F68F8" w:rsidRDefault="007F68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E53"/>
    <w:multiLevelType w:val="hybridMultilevel"/>
    <w:tmpl w:val="A5F4EF78"/>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FF54FD3"/>
    <w:multiLevelType w:val="multilevel"/>
    <w:tmpl w:val="4C42E2F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15075AE1"/>
    <w:multiLevelType w:val="hybridMultilevel"/>
    <w:tmpl w:val="60503BA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8605D1E"/>
    <w:multiLevelType w:val="hybridMultilevel"/>
    <w:tmpl w:val="448AB350"/>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4" w15:restartNumberingAfterBreak="0">
    <w:nsid w:val="1C3F5418"/>
    <w:multiLevelType w:val="hybridMultilevel"/>
    <w:tmpl w:val="ADAE5B2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7B74425"/>
    <w:multiLevelType w:val="hybridMultilevel"/>
    <w:tmpl w:val="25208BD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9776FA8"/>
    <w:multiLevelType w:val="hybridMultilevel"/>
    <w:tmpl w:val="8DB2700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9DD2F0C"/>
    <w:multiLevelType w:val="hybridMultilevel"/>
    <w:tmpl w:val="361639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BCE4204"/>
    <w:multiLevelType w:val="hybridMultilevel"/>
    <w:tmpl w:val="1DC09D48"/>
    <w:lvl w:ilvl="0" w:tplc="AEAC838C">
      <w:start w:val="1"/>
      <w:numFmt w:val="lowerLetter"/>
      <w:lvlText w:val="%1."/>
      <w:lvlJc w:val="left"/>
      <w:pPr>
        <w:ind w:left="1211" w:hanging="360"/>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9" w15:restartNumberingAfterBreak="0">
    <w:nsid w:val="398A2316"/>
    <w:multiLevelType w:val="hybridMultilevel"/>
    <w:tmpl w:val="FEFCC9D4"/>
    <w:lvl w:ilvl="0" w:tplc="2C0A0019">
      <w:start w:val="1"/>
      <w:numFmt w:val="lowerLetter"/>
      <w:lvlText w:val="%1."/>
      <w:lvlJc w:val="left"/>
      <w:pPr>
        <w:ind w:left="1287" w:hanging="360"/>
      </w:pPr>
    </w:lvl>
    <w:lvl w:ilvl="1" w:tplc="681EB436">
      <w:numFmt w:val="bullet"/>
      <w:lvlText w:val="·"/>
      <w:lvlJc w:val="left"/>
      <w:pPr>
        <w:ind w:left="2157" w:hanging="510"/>
      </w:pPr>
      <w:rPr>
        <w:rFonts w:ascii="Calibri" w:eastAsia="Times New Roman" w:hAnsi="Calibri" w:cs="Calibri" w:hint="default"/>
      </w:r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0" w15:restartNumberingAfterBreak="0">
    <w:nsid w:val="46EE5B8E"/>
    <w:multiLevelType w:val="hybridMultilevel"/>
    <w:tmpl w:val="365E3B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D253F8F"/>
    <w:multiLevelType w:val="hybridMultilevel"/>
    <w:tmpl w:val="0BE802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08C44AE"/>
    <w:multiLevelType w:val="hybridMultilevel"/>
    <w:tmpl w:val="31C4918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0EE086B"/>
    <w:multiLevelType w:val="hybridMultilevel"/>
    <w:tmpl w:val="5FEC5F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1902AA1"/>
    <w:multiLevelType w:val="hybridMultilevel"/>
    <w:tmpl w:val="3856BDA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69E001E2"/>
    <w:multiLevelType w:val="hybridMultilevel"/>
    <w:tmpl w:val="F788CB3A"/>
    <w:lvl w:ilvl="0" w:tplc="6DE6A6F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36E0999"/>
    <w:multiLevelType w:val="hybridMultilevel"/>
    <w:tmpl w:val="C226DB50"/>
    <w:lvl w:ilvl="0" w:tplc="2C0A0019">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7" w15:restartNumberingAfterBreak="0">
    <w:nsid w:val="76124F10"/>
    <w:multiLevelType w:val="hybridMultilevel"/>
    <w:tmpl w:val="85EC54E6"/>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8" w15:restartNumberingAfterBreak="0">
    <w:nsid w:val="7FDC737F"/>
    <w:multiLevelType w:val="hybridMultilevel"/>
    <w:tmpl w:val="A5F4EF78"/>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4"/>
  </w:num>
  <w:num w:numId="3">
    <w:abstractNumId w:val="15"/>
  </w:num>
  <w:num w:numId="4">
    <w:abstractNumId w:val="9"/>
  </w:num>
  <w:num w:numId="5">
    <w:abstractNumId w:val="16"/>
  </w:num>
  <w:num w:numId="6">
    <w:abstractNumId w:val="0"/>
  </w:num>
  <w:num w:numId="7">
    <w:abstractNumId w:val="7"/>
  </w:num>
  <w:num w:numId="8">
    <w:abstractNumId w:val="6"/>
  </w:num>
  <w:num w:numId="9">
    <w:abstractNumId w:val="4"/>
  </w:num>
  <w:num w:numId="10">
    <w:abstractNumId w:val="10"/>
  </w:num>
  <w:num w:numId="11">
    <w:abstractNumId w:val="13"/>
  </w:num>
  <w:num w:numId="12">
    <w:abstractNumId w:val="11"/>
  </w:num>
  <w:num w:numId="13">
    <w:abstractNumId w:val="5"/>
  </w:num>
  <w:num w:numId="14">
    <w:abstractNumId w:val="17"/>
  </w:num>
  <w:num w:numId="15">
    <w:abstractNumId w:val="3"/>
  </w:num>
  <w:num w:numId="16">
    <w:abstractNumId w:val="8"/>
  </w:num>
  <w:num w:numId="17">
    <w:abstractNumId w:val="2"/>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4B"/>
    <w:rsid w:val="00061213"/>
    <w:rsid w:val="000A3503"/>
    <w:rsid w:val="000F2925"/>
    <w:rsid w:val="00104AE1"/>
    <w:rsid w:val="00182764"/>
    <w:rsid w:val="001A26A5"/>
    <w:rsid w:val="001A3BCE"/>
    <w:rsid w:val="001D1F2A"/>
    <w:rsid w:val="0021162E"/>
    <w:rsid w:val="00217A8E"/>
    <w:rsid w:val="00241A61"/>
    <w:rsid w:val="00286251"/>
    <w:rsid w:val="002E1FE1"/>
    <w:rsid w:val="002E29C5"/>
    <w:rsid w:val="00327A1B"/>
    <w:rsid w:val="003439E3"/>
    <w:rsid w:val="003B299A"/>
    <w:rsid w:val="003B331C"/>
    <w:rsid w:val="003C3E88"/>
    <w:rsid w:val="003D6FC9"/>
    <w:rsid w:val="00452AB5"/>
    <w:rsid w:val="0047172B"/>
    <w:rsid w:val="00497D6C"/>
    <w:rsid w:val="004E16DF"/>
    <w:rsid w:val="00536EC6"/>
    <w:rsid w:val="005965B4"/>
    <w:rsid w:val="005D341C"/>
    <w:rsid w:val="00630F0D"/>
    <w:rsid w:val="00654816"/>
    <w:rsid w:val="0066361A"/>
    <w:rsid w:val="006921FC"/>
    <w:rsid w:val="006A1F53"/>
    <w:rsid w:val="007129D5"/>
    <w:rsid w:val="00713D2A"/>
    <w:rsid w:val="0071426D"/>
    <w:rsid w:val="007538D5"/>
    <w:rsid w:val="007C481B"/>
    <w:rsid w:val="007D46F2"/>
    <w:rsid w:val="007E4239"/>
    <w:rsid w:val="007F68F8"/>
    <w:rsid w:val="008040DB"/>
    <w:rsid w:val="00887D34"/>
    <w:rsid w:val="008972CC"/>
    <w:rsid w:val="008A62DE"/>
    <w:rsid w:val="008C1644"/>
    <w:rsid w:val="009059DF"/>
    <w:rsid w:val="00935E1D"/>
    <w:rsid w:val="009C185A"/>
    <w:rsid w:val="009E0002"/>
    <w:rsid w:val="009E0276"/>
    <w:rsid w:val="00A26CE0"/>
    <w:rsid w:val="00A85307"/>
    <w:rsid w:val="00AE4624"/>
    <w:rsid w:val="00B47150"/>
    <w:rsid w:val="00C17D3F"/>
    <w:rsid w:val="00C21C5D"/>
    <w:rsid w:val="00C33088"/>
    <w:rsid w:val="00C36D4B"/>
    <w:rsid w:val="00C37E64"/>
    <w:rsid w:val="00CF77E8"/>
    <w:rsid w:val="00DA3A79"/>
    <w:rsid w:val="00E66047"/>
    <w:rsid w:val="00E72B8C"/>
    <w:rsid w:val="00E83E2E"/>
    <w:rsid w:val="00EC20D3"/>
    <w:rsid w:val="00EC625E"/>
    <w:rsid w:val="00ED3EA0"/>
    <w:rsid w:val="00FA72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18DE7"/>
  <w15:chartTrackingRefBased/>
  <w15:docId w15:val="{A92DBA4B-4825-4E4C-961D-556AF704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4B"/>
    <w:pPr>
      <w:spacing w:after="0" w:line="240" w:lineRule="auto"/>
    </w:pPr>
    <w:rPr>
      <w:rFonts w:ascii="Times New Roman" w:eastAsia="Times New Roman" w:hAnsi="Times New Roman" w:cs="Times New Roman"/>
      <w:sz w:val="20"/>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87D34"/>
  </w:style>
  <w:style w:type="character" w:customStyle="1" w:styleId="TextonotapieCar">
    <w:name w:val="Texto nota pie Car"/>
    <w:basedOn w:val="Fuentedeprrafopredeter"/>
    <w:link w:val="Textonotapie"/>
    <w:uiPriority w:val="99"/>
    <w:semiHidden/>
    <w:rsid w:val="00887D34"/>
    <w:rPr>
      <w:rFonts w:ascii="Times New Roman" w:eastAsia="Times New Roman" w:hAnsi="Times New Roman" w:cs="Times New Roman"/>
      <w:sz w:val="20"/>
      <w:szCs w:val="20"/>
      <w:lang w:val="es-ES" w:eastAsia="es-AR"/>
    </w:rPr>
  </w:style>
  <w:style w:type="character" w:styleId="Refdenotaalpie">
    <w:name w:val="footnote reference"/>
    <w:basedOn w:val="Fuentedeprrafopredeter"/>
    <w:uiPriority w:val="99"/>
    <w:semiHidden/>
    <w:unhideWhenUsed/>
    <w:rsid w:val="00887D34"/>
    <w:rPr>
      <w:vertAlign w:val="superscript"/>
    </w:rPr>
  </w:style>
  <w:style w:type="character" w:styleId="Refdecomentario">
    <w:name w:val="annotation reference"/>
    <w:basedOn w:val="Fuentedeprrafopredeter"/>
    <w:uiPriority w:val="99"/>
    <w:semiHidden/>
    <w:unhideWhenUsed/>
    <w:rsid w:val="00887D34"/>
    <w:rPr>
      <w:sz w:val="16"/>
      <w:szCs w:val="16"/>
    </w:rPr>
  </w:style>
  <w:style w:type="paragraph" w:styleId="Textocomentario">
    <w:name w:val="annotation text"/>
    <w:basedOn w:val="Normal"/>
    <w:link w:val="TextocomentarioCar"/>
    <w:uiPriority w:val="99"/>
    <w:semiHidden/>
    <w:unhideWhenUsed/>
    <w:rsid w:val="00887D34"/>
  </w:style>
  <w:style w:type="character" w:customStyle="1" w:styleId="TextocomentarioCar">
    <w:name w:val="Texto comentario Car"/>
    <w:basedOn w:val="Fuentedeprrafopredeter"/>
    <w:link w:val="Textocomentario"/>
    <w:uiPriority w:val="99"/>
    <w:semiHidden/>
    <w:rsid w:val="00887D34"/>
    <w:rPr>
      <w:rFonts w:ascii="Times New Roman" w:eastAsia="Times New Roman" w:hAnsi="Times New Roman" w:cs="Times New Roman"/>
      <w:sz w:val="20"/>
      <w:szCs w:val="20"/>
      <w:lang w:val="es-ES" w:eastAsia="es-AR"/>
    </w:rPr>
  </w:style>
  <w:style w:type="paragraph" w:styleId="Asuntodelcomentario">
    <w:name w:val="annotation subject"/>
    <w:basedOn w:val="Textocomentario"/>
    <w:next w:val="Textocomentario"/>
    <w:link w:val="AsuntodelcomentarioCar"/>
    <w:uiPriority w:val="99"/>
    <w:semiHidden/>
    <w:unhideWhenUsed/>
    <w:rsid w:val="00887D34"/>
    <w:rPr>
      <w:b/>
      <w:bCs/>
    </w:rPr>
  </w:style>
  <w:style w:type="character" w:customStyle="1" w:styleId="AsuntodelcomentarioCar">
    <w:name w:val="Asunto del comentario Car"/>
    <w:basedOn w:val="TextocomentarioCar"/>
    <w:link w:val="Asuntodelcomentario"/>
    <w:uiPriority w:val="99"/>
    <w:semiHidden/>
    <w:rsid w:val="00887D34"/>
    <w:rPr>
      <w:rFonts w:ascii="Times New Roman" w:eastAsia="Times New Roman" w:hAnsi="Times New Roman" w:cs="Times New Roman"/>
      <w:b/>
      <w:bCs/>
      <w:sz w:val="20"/>
      <w:szCs w:val="20"/>
      <w:lang w:val="es-ES" w:eastAsia="es-AR"/>
    </w:rPr>
  </w:style>
  <w:style w:type="paragraph" w:styleId="Textodeglobo">
    <w:name w:val="Balloon Text"/>
    <w:basedOn w:val="Normal"/>
    <w:link w:val="TextodegloboCar"/>
    <w:uiPriority w:val="99"/>
    <w:semiHidden/>
    <w:unhideWhenUsed/>
    <w:rsid w:val="00887D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7D34"/>
    <w:rPr>
      <w:rFonts w:ascii="Segoe UI" w:eastAsia="Times New Roman" w:hAnsi="Segoe UI" w:cs="Segoe UI"/>
      <w:sz w:val="18"/>
      <w:szCs w:val="18"/>
      <w:lang w:val="es-ES" w:eastAsia="es-AR"/>
    </w:rPr>
  </w:style>
  <w:style w:type="paragraph" w:styleId="Prrafodelista">
    <w:name w:val="List Paragraph"/>
    <w:basedOn w:val="Normal"/>
    <w:uiPriority w:val="34"/>
    <w:qFormat/>
    <w:rsid w:val="00A85307"/>
    <w:pPr>
      <w:ind w:left="720"/>
      <w:contextualSpacing/>
    </w:pPr>
  </w:style>
  <w:style w:type="character" w:styleId="Hipervnculo">
    <w:name w:val="Hyperlink"/>
    <w:basedOn w:val="Fuentedeprrafopredeter"/>
    <w:uiPriority w:val="99"/>
    <w:unhideWhenUsed/>
    <w:rsid w:val="00C21C5D"/>
    <w:rPr>
      <w:color w:val="0563C1" w:themeColor="hyperlink"/>
      <w:u w:val="single"/>
    </w:rPr>
  </w:style>
  <w:style w:type="paragraph" w:styleId="Encabezado">
    <w:name w:val="header"/>
    <w:basedOn w:val="Normal"/>
    <w:link w:val="EncabezadoCar"/>
    <w:uiPriority w:val="99"/>
    <w:unhideWhenUsed/>
    <w:rsid w:val="007F68F8"/>
    <w:pPr>
      <w:tabs>
        <w:tab w:val="center" w:pos="4252"/>
        <w:tab w:val="right" w:pos="8504"/>
      </w:tabs>
    </w:pPr>
  </w:style>
  <w:style w:type="character" w:customStyle="1" w:styleId="EncabezadoCar">
    <w:name w:val="Encabezado Car"/>
    <w:basedOn w:val="Fuentedeprrafopredeter"/>
    <w:link w:val="Encabezado"/>
    <w:uiPriority w:val="99"/>
    <w:rsid w:val="007F68F8"/>
    <w:rPr>
      <w:rFonts w:ascii="Times New Roman" w:eastAsia="Times New Roman" w:hAnsi="Times New Roman" w:cs="Times New Roman"/>
      <w:sz w:val="20"/>
      <w:szCs w:val="20"/>
      <w:lang w:val="es-ES" w:eastAsia="es-AR"/>
    </w:rPr>
  </w:style>
  <w:style w:type="paragraph" w:styleId="Piedepgina">
    <w:name w:val="footer"/>
    <w:basedOn w:val="Normal"/>
    <w:link w:val="PiedepginaCar"/>
    <w:uiPriority w:val="99"/>
    <w:unhideWhenUsed/>
    <w:rsid w:val="007F68F8"/>
    <w:pPr>
      <w:tabs>
        <w:tab w:val="center" w:pos="4252"/>
        <w:tab w:val="right" w:pos="8504"/>
      </w:tabs>
    </w:pPr>
  </w:style>
  <w:style w:type="character" w:customStyle="1" w:styleId="PiedepginaCar">
    <w:name w:val="Pie de página Car"/>
    <w:basedOn w:val="Fuentedeprrafopredeter"/>
    <w:link w:val="Piedepgina"/>
    <w:uiPriority w:val="99"/>
    <w:rsid w:val="007F68F8"/>
    <w:rPr>
      <w:rFonts w:ascii="Times New Roman" w:eastAsia="Times New Roman" w:hAnsi="Times New Roman" w:cs="Times New Roman"/>
      <w:sz w:val="20"/>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c.edu.ar/la-universidad/institucional/digesto-normativo-ucc/" TargetMode="External"/><Relationship Id="rId13" Type="http://schemas.openxmlformats.org/officeDocument/2006/relationships/hyperlink" Target="https://www.ucc.edu.ar/archivos/documentos/Institucional/DIGESTO/reg-personal-docente.pdf" TargetMode="External"/><Relationship Id="rId18" Type="http://schemas.openxmlformats.org/officeDocument/2006/relationships/hyperlink" Target="https://www.ucc.edu.ar/investigacion/secretaria-de-investigacion/subsidios-convocatorias/" TargetMode="External"/><Relationship Id="rId3" Type="http://schemas.openxmlformats.org/officeDocument/2006/relationships/styles" Target="styles.xml"/><Relationship Id="rId21" Type="http://schemas.openxmlformats.org/officeDocument/2006/relationships/hyperlink" Target="https://ucc.edu.ar/archivos/documentos/Institucional/DIGESTO/Vicerrectorado%20de%20Desarrollo/Secretaria%20de%20Vinculacion%20Tecnologica/comunicacion-resultados-innovadores-ilovepdf-compressed%20(2).pdf" TargetMode="External"/><Relationship Id="rId7" Type="http://schemas.openxmlformats.org/officeDocument/2006/relationships/endnotes" Target="endnotes.xml"/><Relationship Id="rId12" Type="http://schemas.openxmlformats.org/officeDocument/2006/relationships/hyperlink" Target="https://www.ucc.edu.ar/archivos/documentos/Institucional/DIGESTO/Vicerrectorado%20Academico/Secretaria%20de%20Investigacion/unidades-conicet-ucc.pdf" TargetMode="External"/><Relationship Id="rId17" Type="http://schemas.openxmlformats.org/officeDocument/2006/relationships/hyperlink" Target="https://www.ucc.edu.ar/archivos/documentos/Institucional/DIGESTO/Vicerrectorado%20Academico/Secretaria%20Academica/RR%20827-15-REGLAMENTO-DE-ADSCRIPCIONES-UCC-201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cc.edu.ar/portalucc/archivos/File/Institucional/DIGESTO_UCC--2012_en_adelante--/Vicerrectorado_Academico/Secretaria_Academica/ReglamentodeAyudantias-OK.pdf" TargetMode="External"/><Relationship Id="rId20" Type="http://schemas.openxmlformats.org/officeDocument/2006/relationships/hyperlink" Target="https://www.ucc.edu.ar/vinculacion-tecnologica/documentos-de-inte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c.edu.ar/archivos/documentos/Institucional/DIGESTO/Vicerrectorado%20Academico/Secretaria%20de%20Investigacion/rr-criterios-evaluacion-proyectos-ucc.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cc.edu.ar/la-universidad/institucional/digesto-normativo-ucc/" TargetMode="External"/><Relationship Id="rId23" Type="http://schemas.openxmlformats.org/officeDocument/2006/relationships/footer" Target="footer1.xml"/><Relationship Id="rId10" Type="http://schemas.openxmlformats.org/officeDocument/2006/relationships/hyperlink" Target="https://www.ucc.edu.ar/archivos/documentos/Institucional/DIGESTO/Vicerrectorado%20Academico/Secretaria%20de%20Investigacion/rr-sigeva-ucc.pdf" TargetMode="External"/><Relationship Id="rId19" Type="http://schemas.openxmlformats.org/officeDocument/2006/relationships/hyperlink" Target="https://www.ucc.edu.ar/portalucc/archivos/File/Institucional/2010/DIGESTO_UCC/Vicerrectorado_Academico/Secretaria_proyeccion_y_rsu/La-Respon-Social-Univ-p-la-UCC.pdf" TargetMode="External"/><Relationship Id="rId4" Type="http://schemas.openxmlformats.org/officeDocument/2006/relationships/settings" Target="settings.xml"/><Relationship Id="rId9" Type="http://schemas.openxmlformats.org/officeDocument/2006/relationships/hyperlink" Target="https://www.ucc.edu.ar/archivos/documentos/Institucional/DIGESTO/Vicerrectorado%20Academico/Secretaria%20de%20Investigacion/rr-sistemas-investigacion-ucc.pdf" TargetMode="External"/><Relationship Id="rId14" Type="http://schemas.openxmlformats.org/officeDocument/2006/relationships/hyperlink" Target="https://www.ucc.edu.ar/archivos/documentos/Institucional/DIGESTO/Vicerrectorado%20Academico/Secretaria%20Academica/lic-docentes-ucc.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dir.biblio@ucc.edu.ar" TargetMode="External"/><Relationship Id="rId2" Type="http://schemas.openxmlformats.org/officeDocument/2006/relationships/hyperlink" Target="mailto:dir.biblio@ucc.edu.ar" TargetMode="External"/><Relationship Id="rId1" Type="http://schemas.openxmlformats.org/officeDocument/2006/relationships/hyperlink" Target="mailto:dir.biblio@ucc.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FB07-17CB-4889-B931-709D567B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4325</Words>
  <Characters>23792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Fontana</dc:creator>
  <cp:keywords/>
  <dc:description/>
  <cp:lastModifiedBy>Carolina Bergallo</cp:lastModifiedBy>
  <cp:revision>4</cp:revision>
  <dcterms:created xsi:type="dcterms:W3CDTF">2022-09-06T17:33:00Z</dcterms:created>
  <dcterms:modified xsi:type="dcterms:W3CDTF">2022-09-07T16:41:00Z</dcterms:modified>
</cp:coreProperties>
</file>