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Look w:val="04A0"/>
      </w:tblPr>
      <w:tblGrid>
        <w:gridCol w:w="9464"/>
      </w:tblGrid>
      <w:tr w:rsidR="00141AD3" w:rsidTr="00461212">
        <w:tc>
          <w:tcPr>
            <w:tcW w:w="9464" w:type="dxa"/>
          </w:tcPr>
          <w:p w:rsidR="00141AD3" w:rsidRDefault="00141AD3" w:rsidP="00141AD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41AD3">
              <w:rPr>
                <w:rFonts w:asciiTheme="minorHAnsi" w:hAnsiTheme="minorHAnsi"/>
                <w:b/>
                <w:sz w:val="28"/>
                <w:szCs w:val="28"/>
              </w:rPr>
              <w:t>RE</w:t>
            </w:r>
            <w:r w:rsidR="00D23D5E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Pr="00141AD3">
              <w:rPr>
                <w:rFonts w:asciiTheme="minorHAnsi" w:hAnsiTheme="minorHAnsi"/>
                <w:b/>
                <w:sz w:val="28"/>
                <w:szCs w:val="28"/>
              </w:rPr>
              <w:t xml:space="preserve">UMEN </w:t>
            </w:r>
            <w:r w:rsidR="003252FE">
              <w:rPr>
                <w:rFonts w:asciiTheme="minorHAnsi" w:hAnsiTheme="minorHAnsi"/>
                <w:b/>
                <w:sz w:val="28"/>
                <w:szCs w:val="28"/>
              </w:rPr>
              <w:t>EJECUTIVO</w:t>
            </w:r>
          </w:p>
          <w:p w:rsidR="006F7BA2" w:rsidRDefault="00141AD3" w:rsidP="006F7BA2">
            <w:pPr>
              <w:rPr>
                <w:rFonts w:asciiTheme="minorHAnsi" w:hAnsiTheme="minorHAnsi"/>
                <w:b/>
                <w:u w:val="single"/>
              </w:rPr>
            </w:pPr>
            <w:r w:rsidRPr="00141AD3">
              <w:rPr>
                <w:rStyle w:val="bodycontent1"/>
                <w:rFonts w:asciiTheme="minorHAnsi" w:hAnsiTheme="minorHAnsi"/>
                <w:i/>
                <w:sz w:val="20"/>
                <w:szCs w:val="20"/>
              </w:rPr>
              <w:t xml:space="preserve">Esta sección se debe </w:t>
            </w:r>
            <w:r w:rsidR="00807BB7">
              <w:rPr>
                <w:rStyle w:val="bodycontent1"/>
                <w:rFonts w:asciiTheme="minorHAnsi" w:hAnsiTheme="minorHAnsi"/>
                <w:i/>
                <w:sz w:val="20"/>
                <w:szCs w:val="20"/>
              </w:rPr>
              <w:t>completar</w:t>
            </w:r>
            <w:r w:rsidRPr="00141AD3">
              <w:rPr>
                <w:rStyle w:val="bodycontent1"/>
                <w:rFonts w:asciiTheme="minorHAnsi" w:hAnsiTheme="minorHAnsi"/>
                <w:i/>
                <w:sz w:val="20"/>
                <w:szCs w:val="20"/>
              </w:rPr>
              <w:t xml:space="preserve"> al finaliza</w:t>
            </w:r>
            <w:r w:rsidR="005220D1">
              <w:rPr>
                <w:rStyle w:val="bodycontent1"/>
                <w:rFonts w:asciiTheme="minorHAnsi" w:hAnsiTheme="minorHAnsi"/>
                <w:i/>
                <w:sz w:val="20"/>
                <w:szCs w:val="20"/>
              </w:rPr>
              <w:t>r la formulación del proyecto de  manera resumida</w:t>
            </w:r>
            <w:r w:rsidR="006F7BA2">
              <w:rPr>
                <w:rStyle w:val="bodycontent1"/>
                <w:rFonts w:asciiTheme="minorHAnsi" w:hAnsiTheme="minorHAnsi"/>
                <w:i/>
                <w:sz w:val="20"/>
                <w:szCs w:val="20"/>
              </w:rPr>
              <w:t xml:space="preserve"> (en lo posible en una carilla)</w:t>
            </w:r>
          </w:p>
        </w:tc>
      </w:tr>
    </w:tbl>
    <w:p w:rsidR="00141AD3" w:rsidRDefault="00141AD3" w:rsidP="0030154F">
      <w:pPr>
        <w:jc w:val="center"/>
        <w:rPr>
          <w:u w:val="single"/>
        </w:rPr>
      </w:pPr>
    </w:p>
    <w:tbl>
      <w:tblPr>
        <w:tblStyle w:val="Tablaconcuadrcula"/>
        <w:tblW w:w="9464" w:type="dxa"/>
        <w:tblLayout w:type="fixed"/>
        <w:tblLook w:val="04A0"/>
      </w:tblPr>
      <w:tblGrid>
        <w:gridCol w:w="7697"/>
        <w:gridCol w:w="1767"/>
      </w:tblGrid>
      <w:tr w:rsidR="00141AD3" w:rsidRPr="001E05C4" w:rsidTr="00E10E39">
        <w:tc>
          <w:tcPr>
            <w:tcW w:w="7697" w:type="dxa"/>
          </w:tcPr>
          <w:p w:rsidR="00141AD3" w:rsidRPr="00120B59" w:rsidRDefault="00141AD3" w:rsidP="00F951C8">
            <w:pPr>
              <w:pStyle w:val="Textoindependiente3"/>
              <w:numPr>
                <w:ilvl w:val="0"/>
                <w:numId w:val="1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20B59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Nombre del Proyecto:</w:t>
            </w:r>
          </w:p>
          <w:p w:rsidR="00141AD3" w:rsidRPr="0030154F" w:rsidRDefault="00141AD3" w:rsidP="00F951C8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141AD3" w:rsidRDefault="00141AD3" w:rsidP="00F951C8">
            <w:pPr>
              <w:pStyle w:val="Textoindependiente3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 w:rsidRPr="001E05C4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ID:</w:t>
            </w:r>
          </w:p>
          <w:p w:rsidR="00141AD3" w:rsidRPr="001E05C4" w:rsidRDefault="00141AD3" w:rsidP="00F951C8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41AD3" w:rsidTr="00E10E39">
        <w:tc>
          <w:tcPr>
            <w:tcW w:w="9464" w:type="dxa"/>
            <w:gridSpan w:val="2"/>
          </w:tcPr>
          <w:p w:rsidR="00141AD3" w:rsidRPr="006F7BA2" w:rsidRDefault="00141AD3" w:rsidP="00141AD3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6F7BA2">
              <w:rPr>
                <w:rFonts w:asciiTheme="minorHAnsi" w:hAnsiTheme="minorHAnsi"/>
                <w:b/>
                <w:u w:val="single"/>
              </w:rPr>
              <w:t>Entidad</w:t>
            </w:r>
            <w:r w:rsidR="00120B59" w:rsidRPr="006F7BA2">
              <w:rPr>
                <w:rFonts w:asciiTheme="minorHAnsi" w:hAnsiTheme="minorHAnsi"/>
                <w:b/>
                <w:u w:val="single"/>
              </w:rPr>
              <w:t>/es</w:t>
            </w:r>
            <w:r w:rsidR="00F0431B" w:rsidRPr="006F7BA2">
              <w:rPr>
                <w:rFonts w:asciiTheme="minorHAnsi" w:hAnsiTheme="minorHAnsi"/>
                <w:b/>
                <w:u w:val="single"/>
              </w:rPr>
              <w:t xml:space="preserve"> S</w:t>
            </w:r>
            <w:r w:rsidR="00120B59" w:rsidRPr="006F7BA2">
              <w:rPr>
                <w:rFonts w:asciiTheme="minorHAnsi" w:hAnsiTheme="minorHAnsi"/>
                <w:b/>
                <w:u w:val="single"/>
              </w:rPr>
              <w:t>olicitantes</w:t>
            </w:r>
            <w:r w:rsidRPr="006F7BA2">
              <w:rPr>
                <w:rFonts w:asciiTheme="minorHAnsi" w:hAnsiTheme="minorHAnsi"/>
                <w:b/>
              </w:rPr>
              <w:t>:-</w:t>
            </w:r>
          </w:p>
          <w:p w:rsidR="00141AD3" w:rsidRDefault="00141AD3" w:rsidP="00141A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  <w:p w:rsidR="00141AD3" w:rsidRDefault="00141AD3" w:rsidP="00141A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  <w:p w:rsidR="00141AD3" w:rsidRPr="00141AD3" w:rsidRDefault="00141AD3" w:rsidP="00141AD3">
            <w:pPr>
              <w:rPr>
                <w:rFonts w:asciiTheme="minorHAnsi" w:hAnsiTheme="minorHAnsi"/>
                <w:b/>
              </w:rPr>
            </w:pPr>
          </w:p>
        </w:tc>
      </w:tr>
      <w:tr w:rsidR="00141AD3" w:rsidTr="006F7BA2">
        <w:trPr>
          <w:trHeight w:val="7997"/>
        </w:trPr>
        <w:tc>
          <w:tcPr>
            <w:tcW w:w="9464" w:type="dxa"/>
            <w:gridSpan w:val="2"/>
          </w:tcPr>
          <w:p w:rsidR="00F0431B" w:rsidRPr="007C7410" w:rsidRDefault="00F0431B" w:rsidP="00F0431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7C7410">
              <w:rPr>
                <w:rFonts w:asciiTheme="minorHAnsi" w:hAnsiTheme="minorHAnsi"/>
                <w:b/>
                <w:u w:val="single"/>
              </w:rPr>
              <w:t>Descripción del Proyecto</w:t>
            </w:r>
            <w:r w:rsidR="007C7410" w:rsidRPr="007C7410">
              <w:rPr>
                <w:rFonts w:asciiTheme="minorHAnsi" w:hAnsiTheme="minorHAnsi"/>
                <w:b/>
                <w:u w:val="single"/>
              </w:rPr>
              <w:t>:</w:t>
            </w:r>
          </w:p>
          <w:p w:rsidR="007C7410" w:rsidRPr="007C7410" w:rsidRDefault="007C7410" w:rsidP="007C7410">
            <w:pPr>
              <w:pStyle w:val="Prrafodelista"/>
              <w:rPr>
                <w:rFonts w:asciiTheme="minorHAnsi" w:hAnsiTheme="minorHAnsi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9361"/>
            </w:tblGrid>
            <w:tr w:rsidR="00141AD3" w:rsidTr="00E10E39">
              <w:tc>
                <w:tcPr>
                  <w:tcW w:w="9361" w:type="dxa"/>
                </w:tcPr>
                <w:p w:rsidR="00141AD3" w:rsidRDefault="00141AD3" w:rsidP="00141AD3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Objetivo General:</w:t>
                  </w:r>
                </w:p>
                <w:p w:rsidR="006F7BA2" w:rsidRPr="00F0431B" w:rsidRDefault="006F7BA2" w:rsidP="006F7BA2">
                  <w:pPr>
                    <w:pStyle w:val="Textoindependiente3"/>
                    <w:ind w:left="720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141AD3" w:rsidRDefault="00141AD3" w:rsidP="00141AD3">
                  <w:pPr>
                    <w:pStyle w:val="Textoindependiente3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41AD3" w:rsidTr="00E10E39">
              <w:tc>
                <w:tcPr>
                  <w:tcW w:w="9361" w:type="dxa"/>
                </w:tcPr>
                <w:p w:rsidR="00141AD3" w:rsidRDefault="00141AD3" w:rsidP="00141AD3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Objetivo Específico:</w:t>
                  </w:r>
                </w:p>
                <w:p w:rsidR="006F7BA2" w:rsidRPr="00F0431B" w:rsidRDefault="006F7BA2" w:rsidP="006F7BA2">
                  <w:pPr>
                    <w:pStyle w:val="Textoindependiente3"/>
                    <w:ind w:left="720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141AD3" w:rsidRDefault="00141AD3" w:rsidP="00141AD3">
                  <w:pPr>
                    <w:pStyle w:val="Textoindependiente3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41AD3" w:rsidTr="00E10E39">
              <w:tc>
                <w:tcPr>
                  <w:tcW w:w="9361" w:type="dxa"/>
                </w:tcPr>
                <w:p w:rsidR="00120B59" w:rsidRDefault="00120B59" w:rsidP="00120B59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Tipo y Cantidad de Beneficiarios / Destinatarios:</w:t>
                  </w:r>
                </w:p>
                <w:p w:rsidR="006F7BA2" w:rsidRPr="00F0431B" w:rsidRDefault="006F7BA2" w:rsidP="006F7BA2">
                  <w:pPr>
                    <w:pStyle w:val="Textoindependiente3"/>
                    <w:ind w:left="720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120B59" w:rsidRPr="00120B59" w:rsidRDefault="00120B59" w:rsidP="00120B59">
                  <w:pPr>
                    <w:pStyle w:val="Textoindependiente3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A4215" w:rsidTr="00E10E39">
              <w:tc>
                <w:tcPr>
                  <w:tcW w:w="9361" w:type="dxa"/>
                </w:tcPr>
                <w:p w:rsidR="003A4215" w:rsidRDefault="003A4215" w:rsidP="003A4215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Impacto Esperado</w:t>
                  </w:r>
                  <w:r w:rsidR="00F0431B"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</w:p>
                <w:p w:rsidR="006F7BA2" w:rsidRPr="00F0431B" w:rsidRDefault="006F7BA2" w:rsidP="006F7BA2">
                  <w:pPr>
                    <w:pStyle w:val="Prrafodelista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3A4215" w:rsidRDefault="003A4215" w:rsidP="003A4215">
                  <w:p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3A4215" w:rsidRPr="003A4215" w:rsidRDefault="003A4215" w:rsidP="003A4215">
                  <w:p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0431B" w:rsidTr="00E10E39">
              <w:tc>
                <w:tcPr>
                  <w:tcW w:w="9361" w:type="dxa"/>
                </w:tcPr>
                <w:p w:rsidR="00F0431B" w:rsidRDefault="00F0431B" w:rsidP="00F0431B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Sostenibilidad del Proyecto:</w:t>
                  </w:r>
                </w:p>
                <w:p w:rsidR="00F0431B" w:rsidRDefault="00F0431B" w:rsidP="00F0431B">
                  <w:pPr>
                    <w:pStyle w:val="Textoindependiente3"/>
                    <w:ind w:left="720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6CDB" w:rsidTr="00E10E39">
              <w:tc>
                <w:tcPr>
                  <w:tcW w:w="9361" w:type="dxa"/>
                </w:tcPr>
                <w:p w:rsidR="00186CDB" w:rsidRPr="00F0431B" w:rsidRDefault="00186CDB" w:rsidP="00F0431B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Plazo de ejecución:</w:t>
                  </w:r>
                </w:p>
              </w:tc>
            </w:tr>
            <w:tr w:rsidR="00F0431B" w:rsidTr="00E10E39">
              <w:trPr>
                <w:trHeight w:val="2739"/>
              </w:trPr>
              <w:tc>
                <w:tcPr>
                  <w:tcW w:w="9361" w:type="dxa"/>
                </w:tcPr>
                <w:p w:rsidR="00F0431B" w:rsidRPr="006F7BA2" w:rsidRDefault="00F0431B" w:rsidP="00F0431B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Estructura del financiamiento</w:t>
                  </w:r>
                  <w:r w:rsidR="006F7BA2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="006F7BA2" w:rsidRPr="006F7BA2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(</w:t>
                  </w:r>
                  <w:r w:rsidR="006F7BA2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 xml:space="preserve">solamente montos totales) </w:t>
                  </w:r>
                </w:p>
                <w:tbl>
                  <w:tblPr>
                    <w:tblStyle w:val="Tablaconcuadrcula"/>
                    <w:tblW w:w="9072" w:type="dxa"/>
                    <w:tblInd w:w="24" w:type="dxa"/>
                    <w:tblLayout w:type="fixed"/>
                    <w:tblLook w:val="04A0"/>
                  </w:tblPr>
                  <w:tblGrid>
                    <w:gridCol w:w="1985"/>
                    <w:gridCol w:w="2551"/>
                    <w:gridCol w:w="2268"/>
                    <w:gridCol w:w="2268"/>
                  </w:tblGrid>
                  <w:tr w:rsidR="00F0431B" w:rsidTr="00E10E39">
                    <w:tc>
                      <w:tcPr>
                        <w:tcW w:w="1985" w:type="dxa"/>
                      </w:tcPr>
                      <w:p w:rsidR="00F0431B" w:rsidRDefault="00F0431B" w:rsidP="00F0431B">
                        <w:pPr>
                          <w:pStyle w:val="Textoindependiente3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F0431B"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Solicitud FONDO</w:t>
                        </w:r>
                      </w:p>
                      <w:p w:rsidR="00E10E39" w:rsidRDefault="00E10E39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F0431B" w:rsidRPr="00F0431B" w:rsidRDefault="00F0431B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  <w:p w:rsidR="00F0431B" w:rsidRPr="00F0431B" w:rsidRDefault="00F0431B" w:rsidP="00F0431B">
                        <w:pPr>
                          <w:pStyle w:val="Textoindependiente3"/>
                          <w:ind w:left="-374" w:firstLine="374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0431B" w:rsidRDefault="00F0431B" w:rsidP="00F0431B">
                        <w:pPr>
                          <w:pStyle w:val="Textoindependiente3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F0431B"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Contraparte EFECTIVO</w:t>
                        </w:r>
                      </w:p>
                      <w:p w:rsidR="00E10E39" w:rsidRDefault="00E10E39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F0431B" w:rsidRPr="00F0431B" w:rsidRDefault="00F0431B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0431B" w:rsidRDefault="00F0431B" w:rsidP="00F0431B">
                        <w:pPr>
                          <w:pStyle w:val="Textoindependiente3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F0431B"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Contraparte ESPECIE</w:t>
                        </w:r>
                      </w:p>
                      <w:p w:rsidR="00E10E39" w:rsidRDefault="00E10E39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F0431B" w:rsidRPr="00F0431B" w:rsidRDefault="00F0431B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0431B" w:rsidRDefault="00F0431B" w:rsidP="00F0431B">
                        <w:pPr>
                          <w:pStyle w:val="Textoindependiente3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F0431B"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TOTAL</w:t>
                        </w:r>
                      </w:p>
                      <w:p w:rsidR="00F0431B" w:rsidRDefault="00F0431B" w:rsidP="00F0431B">
                        <w:pPr>
                          <w:pStyle w:val="Textoindependiente3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F0431B" w:rsidRPr="00F0431B" w:rsidRDefault="00F0431B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</w:tc>
                  </w:tr>
                  <w:tr w:rsidR="00AE038E" w:rsidTr="00E10E39">
                    <w:tc>
                      <w:tcPr>
                        <w:tcW w:w="1985" w:type="dxa"/>
                      </w:tcPr>
                      <w:p w:rsidR="00AE038E" w:rsidRPr="00AE038E" w:rsidRDefault="00AE038E" w:rsidP="00AE038E">
                        <w:pPr>
                          <w:pStyle w:val="Textoindependiente3"/>
                          <w:jc w:val="right"/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AE038E"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AE038E" w:rsidRPr="00AE038E" w:rsidRDefault="00AE038E" w:rsidP="00AE038E">
                        <w:pPr>
                          <w:pStyle w:val="Textoindependiente3"/>
                          <w:jc w:val="right"/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AE038E"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E038E" w:rsidRPr="00AE038E" w:rsidRDefault="00AE038E" w:rsidP="00AE038E">
                        <w:pPr>
                          <w:pStyle w:val="Textoindependiente3"/>
                          <w:jc w:val="right"/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AE038E"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E038E" w:rsidRPr="00AE038E" w:rsidRDefault="00AE038E" w:rsidP="00AE038E">
                        <w:pPr>
                          <w:pStyle w:val="Textoindependiente3"/>
                          <w:jc w:val="right"/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AE038E"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  <w:t>100 %</w:t>
                        </w:r>
                      </w:p>
                    </w:tc>
                  </w:tr>
                </w:tbl>
                <w:p w:rsidR="00F0431B" w:rsidRDefault="00F0431B" w:rsidP="00141AD3">
                  <w:pPr>
                    <w:pStyle w:val="Textoindependiente3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41AD3" w:rsidRDefault="00141AD3" w:rsidP="00120B59">
            <w:pPr>
              <w:pStyle w:val="Textoindependiente3"/>
              <w:ind w:left="720"/>
              <w:rPr>
                <w:rFonts w:asciiTheme="minorHAnsi" w:hAnsiTheme="minorHAnsi"/>
                <w:u w:val="single"/>
              </w:rPr>
            </w:pPr>
          </w:p>
        </w:tc>
      </w:tr>
    </w:tbl>
    <w:p w:rsidR="00141AD3" w:rsidRPr="00A51687" w:rsidRDefault="00A51687" w:rsidP="00A51687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36"/>
          <w:szCs w:val="36"/>
          <w:u w:val="single"/>
        </w:rPr>
      </w:pPr>
      <w:r w:rsidRPr="00A51687">
        <w:rPr>
          <w:rFonts w:asciiTheme="minorHAnsi" w:hAnsiTheme="minorHAnsi"/>
          <w:b/>
          <w:sz w:val="36"/>
          <w:szCs w:val="36"/>
          <w:u w:val="single"/>
        </w:rPr>
        <w:lastRenderedPageBreak/>
        <w:t>Índice del documento</w:t>
      </w:r>
    </w:p>
    <w:p w:rsidR="00C442C0" w:rsidRPr="00C442C0" w:rsidRDefault="00C442C0" w:rsidP="00C442C0">
      <w:pPr>
        <w:rPr>
          <w:rFonts w:asciiTheme="minorHAnsi" w:hAnsiTheme="minorHAnsi"/>
          <w:i/>
        </w:rPr>
      </w:pPr>
      <w:r w:rsidRPr="00C442C0">
        <w:rPr>
          <w:rFonts w:asciiTheme="minorHAnsi" w:hAnsiTheme="minorHAnsi"/>
        </w:rPr>
        <w:t>(</w:t>
      </w:r>
      <w:r w:rsidRPr="00C442C0">
        <w:rPr>
          <w:rFonts w:asciiTheme="minorHAnsi" w:hAnsiTheme="minorHAnsi"/>
          <w:i/>
        </w:rPr>
        <w:t>Detallar la documentación adjunta con el número inicial del folio que le corresponde)</w:t>
      </w:r>
    </w:p>
    <w:p w:rsidR="00C926B4" w:rsidRDefault="00C926B4" w:rsidP="0030154F">
      <w:pPr>
        <w:jc w:val="center"/>
        <w:rPr>
          <w:rFonts w:asciiTheme="minorHAnsi" w:hAnsiTheme="minorHAnsi"/>
          <w:u w:val="single"/>
        </w:rPr>
      </w:pPr>
    </w:p>
    <w:p w:rsidR="00141AD3" w:rsidRDefault="00141AD3" w:rsidP="0030154F">
      <w:pPr>
        <w:jc w:val="center"/>
        <w:rPr>
          <w:rFonts w:asciiTheme="minorHAnsi" w:hAnsiTheme="minorHAnsi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252FE" w:rsidTr="003252FE">
        <w:tc>
          <w:tcPr>
            <w:tcW w:w="8978" w:type="dxa"/>
          </w:tcPr>
          <w:p w:rsidR="003252FE" w:rsidRPr="003252FE" w:rsidRDefault="003252FE" w:rsidP="003252F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252FE">
              <w:rPr>
                <w:rFonts w:asciiTheme="minorHAnsi" w:hAnsiTheme="minorHAnsi"/>
                <w:b/>
                <w:sz w:val="36"/>
                <w:szCs w:val="36"/>
              </w:rPr>
              <w:t>Formulario para la presentaci</w:t>
            </w:r>
            <w:bookmarkStart w:id="0" w:name="_GoBack"/>
            <w:bookmarkEnd w:id="0"/>
            <w:r w:rsidRPr="003252FE">
              <w:rPr>
                <w:rFonts w:asciiTheme="minorHAnsi" w:hAnsiTheme="minorHAnsi"/>
                <w:b/>
                <w:sz w:val="36"/>
                <w:szCs w:val="36"/>
              </w:rPr>
              <w:t>ón del proyecto</w:t>
            </w:r>
          </w:p>
          <w:p w:rsidR="003252FE" w:rsidRDefault="003252FE" w:rsidP="0030154F">
            <w:pPr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</w:p>
        </w:tc>
      </w:tr>
    </w:tbl>
    <w:p w:rsidR="0030154F" w:rsidRPr="0030154F" w:rsidRDefault="0030154F" w:rsidP="0030154F">
      <w:pPr>
        <w:jc w:val="center"/>
        <w:rPr>
          <w:rFonts w:asciiTheme="minorHAnsi" w:hAnsiTheme="minorHAnsi"/>
          <w:u w:val="single"/>
        </w:rPr>
      </w:pPr>
    </w:p>
    <w:p w:rsidR="0030154F" w:rsidRPr="00AE038E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i/>
          <w:sz w:val="24"/>
          <w:szCs w:val="24"/>
        </w:rPr>
      </w:pPr>
      <w:r w:rsidRPr="00AE038E">
        <w:rPr>
          <w:rStyle w:val="bodycontent1"/>
          <w:rFonts w:asciiTheme="minorHAnsi" w:hAnsiTheme="minorHAnsi"/>
          <w:i/>
          <w:sz w:val="24"/>
          <w:szCs w:val="24"/>
          <w:lang w:val="es-AR"/>
        </w:rPr>
        <w:t xml:space="preserve">La documentación </w:t>
      </w:r>
      <w:r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deberá presentarse </w:t>
      </w:r>
      <w:r w:rsidR="003252F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por </w:t>
      </w:r>
      <w:r w:rsidR="003252FE" w:rsidRPr="00AD4EB9">
        <w:rPr>
          <w:rStyle w:val="bodycontent1"/>
          <w:rFonts w:asciiTheme="minorHAnsi" w:hAnsiTheme="minorHAnsi"/>
          <w:b/>
          <w:i/>
          <w:sz w:val="24"/>
          <w:szCs w:val="24"/>
        </w:rPr>
        <w:t>duplicado</w:t>
      </w:r>
      <w:r w:rsidR="003252F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 </w:t>
      </w:r>
      <w:r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en papel A4 y en </w:t>
      </w:r>
      <w:r w:rsidRPr="00AE038E">
        <w:rPr>
          <w:rStyle w:val="bodycontent1"/>
          <w:rFonts w:asciiTheme="minorHAnsi" w:hAnsiTheme="minorHAnsi"/>
          <w:i/>
          <w:sz w:val="24"/>
          <w:szCs w:val="24"/>
          <w:u w:val="single"/>
        </w:rPr>
        <w:t>soporte informático</w:t>
      </w:r>
      <w:r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. Todos los proyectos presentados deberán </w:t>
      </w:r>
      <w:r w:rsidR="003252F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completar </w:t>
      </w:r>
      <w:r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como mínimo las secciones que se indican en </w:t>
      </w:r>
      <w:r w:rsidR="001E05C4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el siguiente formulario </w:t>
      </w:r>
      <w:r w:rsidR="003252F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e incluir </w:t>
      </w:r>
      <w:r w:rsidR="001E05C4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los </w:t>
      </w:r>
      <w:r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Anexos que sean necesarios.  </w:t>
      </w:r>
      <w:r w:rsidR="00764B74">
        <w:rPr>
          <w:rStyle w:val="bodycontent1"/>
          <w:rFonts w:asciiTheme="minorHAnsi" w:hAnsiTheme="minorHAnsi"/>
          <w:i/>
          <w:sz w:val="24"/>
          <w:szCs w:val="24"/>
        </w:rPr>
        <w:t>El</w:t>
      </w:r>
      <w:r w:rsidR="0022235D">
        <w:rPr>
          <w:rStyle w:val="bodycontent1"/>
          <w:rFonts w:asciiTheme="minorHAnsi" w:hAnsiTheme="minorHAnsi"/>
          <w:i/>
          <w:sz w:val="24"/>
          <w:szCs w:val="24"/>
        </w:rPr>
        <w:t xml:space="preserve"> Formulario que incluye el </w:t>
      </w:r>
      <w:r w:rsidR="006F7BA2">
        <w:rPr>
          <w:rStyle w:val="bodycontent1"/>
          <w:rFonts w:asciiTheme="minorHAnsi" w:hAnsiTheme="minorHAnsi"/>
          <w:i/>
          <w:sz w:val="24"/>
          <w:szCs w:val="24"/>
        </w:rPr>
        <w:t xml:space="preserve">Resumen </w:t>
      </w:r>
      <w:r w:rsidR="0002207E">
        <w:rPr>
          <w:rStyle w:val="bodycontent1"/>
          <w:rFonts w:asciiTheme="minorHAnsi" w:hAnsiTheme="minorHAnsi"/>
          <w:i/>
          <w:sz w:val="24"/>
          <w:szCs w:val="24"/>
        </w:rPr>
        <w:t>E</w:t>
      </w:r>
      <w:r w:rsidR="006F7BA2">
        <w:rPr>
          <w:rStyle w:val="bodycontent1"/>
          <w:rFonts w:asciiTheme="minorHAnsi" w:hAnsiTheme="minorHAnsi"/>
          <w:i/>
          <w:sz w:val="24"/>
          <w:szCs w:val="24"/>
        </w:rPr>
        <w:t xml:space="preserve">jecutivo y la presentación del </w:t>
      </w:r>
      <w:r w:rsidR="0002207E">
        <w:rPr>
          <w:rStyle w:val="bodycontent1"/>
          <w:rFonts w:asciiTheme="minorHAnsi" w:hAnsiTheme="minorHAnsi"/>
          <w:i/>
          <w:sz w:val="24"/>
          <w:szCs w:val="24"/>
        </w:rPr>
        <w:t>proyecto</w:t>
      </w:r>
      <w:r w:rsidR="006F7BA2">
        <w:rPr>
          <w:rStyle w:val="bodycontent1"/>
          <w:rFonts w:asciiTheme="minorHAnsi" w:hAnsiTheme="minorHAnsi"/>
          <w:i/>
          <w:sz w:val="24"/>
          <w:szCs w:val="24"/>
        </w:rPr>
        <w:t xml:space="preserve"> </w:t>
      </w:r>
      <w:r w:rsidR="0002207E">
        <w:rPr>
          <w:rStyle w:val="bodycontent1"/>
          <w:rFonts w:asciiTheme="minorHAnsi" w:hAnsiTheme="minorHAnsi"/>
          <w:i/>
          <w:sz w:val="24"/>
          <w:szCs w:val="24"/>
        </w:rPr>
        <w:t>d</w:t>
      </w:r>
      <w:r w:rsidR="0002207E" w:rsidRPr="00AE038E">
        <w:rPr>
          <w:rStyle w:val="bodycontent1"/>
          <w:rFonts w:asciiTheme="minorHAnsi" w:hAnsiTheme="minorHAnsi"/>
          <w:i/>
          <w:sz w:val="24"/>
          <w:szCs w:val="24"/>
        </w:rPr>
        <w:t>eber</w:t>
      </w:r>
      <w:r w:rsidR="0002207E">
        <w:rPr>
          <w:rStyle w:val="bodycontent1"/>
          <w:rFonts w:asciiTheme="minorHAnsi" w:hAnsiTheme="minorHAnsi"/>
          <w:i/>
          <w:sz w:val="24"/>
          <w:szCs w:val="24"/>
        </w:rPr>
        <w:t>á</w:t>
      </w:r>
      <w:r w:rsidR="00AE038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 estar firmado</w:t>
      </w:r>
      <w:r w:rsidR="00C926B4">
        <w:rPr>
          <w:rStyle w:val="bodycontent1"/>
          <w:rFonts w:asciiTheme="minorHAnsi" w:hAnsiTheme="minorHAnsi"/>
          <w:i/>
          <w:sz w:val="24"/>
          <w:szCs w:val="24"/>
        </w:rPr>
        <w:t xml:space="preserve"> </w:t>
      </w:r>
      <w:r w:rsidR="00AE038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en todas sus </w:t>
      </w:r>
      <w:r w:rsidR="00764B74">
        <w:rPr>
          <w:rStyle w:val="bodycontent1"/>
          <w:rFonts w:asciiTheme="minorHAnsi" w:hAnsiTheme="minorHAnsi"/>
          <w:i/>
          <w:sz w:val="24"/>
          <w:szCs w:val="24"/>
        </w:rPr>
        <w:t>páginas</w:t>
      </w:r>
      <w:r w:rsidR="00AE038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 por l</w:t>
      </w:r>
      <w:r w:rsidR="0002207E">
        <w:rPr>
          <w:rStyle w:val="bodycontent1"/>
          <w:rFonts w:asciiTheme="minorHAnsi" w:hAnsiTheme="minorHAnsi"/>
          <w:i/>
          <w:sz w:val="24"/>
          <w:szCs w:val="24"/>
        </w:rPr>
        <w:t>os representantes</w:t>
      </w:r>
      <w:r w:rsidR="00AE038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 legales de las entidades solicitantes.</w:t>
      </w:r>
      <w:r w:rsidR="00C926B4">
        <w:rPr>
          <w:rStyle w:val="bodycontent1"/>
          <w:rFonts w:asciiTheme="minorHAnsi" w:hAnsiTheme="minorHAnsi"/>
          <w:i/>
          <w:sz w:val="24"/>
          <w:szCs w:val="24"/>
        </w:rPr>
        <w:t xml:space="preserve"> (</w:t>
      </w:r>
      <w:r w:rsidR="006F7BA2" w:rsidRPr="00C45736">
        <w:rPr>
          <w:rStyle w:val="bodycontent1"/>
          <w:rFonts w:asciiTheme="minorHAnsi" w:hAnsiTheme="minorHAnsi"/>
          <w:b/>
          <w:i/>
          <w:sz w:val="24"/>
          <w:szCs w:val="24"/>
        </w:rPr>
        <w:t>Firma</w:t>
      </w:r>
      <w:r w:rsidR="00C926B4" w:rsidRPr="00C45736">
        <w:rPr>
          <w:rStyle w:val="bodycontent1"/>
          <w:rFonts w:asciiTheme="minorHAnsi" w:hAnsiTheme="minorHAnsi"/>
          <w:b/>
          <w:i/>
          <w:sz w:val="24"/>
          <w:szCs w:val="24"/>
        </w:rPr>
        <w:t xml:space="preserve"> y sello</w:t>
      </w:r>
      <w:r w:rsidR="00C926B4">
        <w:rPr>
          <w:rStyle w:val="bodycontent1"/>
          <w:rFonts w:asciiTheme="minorHAnsi" w:hAnsiTheme="minorHAnsi"/>
          <w:i/>
          <w:sz w:val="24"/>
          <w:szCs w:val="24"/>
        </w:rPr>
        <w:t>)</w:t>
      </w:r>
      <w:r w:rsidR="0022235D">
        <w:rPr>
          <w:rStyle w:val="bodycontent1"/>
          <w:rFonts w:asciiTheme="minorHAnsi" w:hAnsiTheme="minorHAnsi"/>
          <w:i/>
          <w:sz w:val="24"/>
          <w:szCs w:val="24"/>
        </w:rPr>
        <w:t>.</w:t>
      </w:r>
    </w:p>
    <w:p w:rsidR="0030154F" w:rsidRPr="001E05C4" w:rsidRDefault="0030154F" w:rsidP="001E05C4">
      <w:pPr>
        <w:pStyle w:val="Textoindependiente3"/>
        <w:ind w:left="720"/>
        <w:jc w:val="both"/>
        <w:rPr>
          <w:rStyle w:val="bodycontent1"/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9039" w:type="dxa"/>
        <w:tblLook w:val="04A0"/>
      </w:tblPr>
      <w:tblGrid>
        <w:gridCol w:w="7621"/>
        <w:gridCol w:w="1418"/>
      </w:tblGrid>
      <w:tr w:rsidR="0030154F" w:rsidRPr="001E05C4" w:rsidTr="0030154F">
        <w:tc>
          <w:tcPr>
            <w:tcW w:w="7621" w:type="dxa"/>
          </w:tcPr>
          <w:p w:rsidR="001E05C4" w:rsidRPr="00723B14" w:rsidRDefault="0030154F" w:rsidP="00120B59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Nombre del Proyecto:</w:t>
            </w:r>
          </w:p>
          <w:p w:rsidR="0030154F" w:rsidRDefault="0030154F" w:rsidP="001E05C4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  <w:p w:rsidR="006F7BA2" w:rsidRPr="0030154F" w:rsidRDefault="006F7BA2" w:rsidP="001E05C4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4F" w:rsidRDefault="0030154F" w:rsidP="00723B14">
            <w:pPr>
              <w:pStyle w:val="Textoindependiente3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 w:rsidRPr="001E05C4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ID:</w:t>
            </w:r>
          </w:p>
          <w:p w:rsidR="001E05C4" w:rsidRPr="001E05C4" w:rsidRDefault="001E05C4" w:rsidP="001E05C4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0154F" w:rsidRPr="0030154F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0154F" w:rsidRPr="0030154F" w:rsidTr="0030154F">
        <w:tc>
          <w:tcPr>
            <w:tcW w:w="8978" w:type="dxa"/>
          </w:tcPr>
          <w:p w:rsidR="0030154F" w:rsidRPr="00723B14" w:rsidRDefault="0030154F" w:rsidP="00120B59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Entidad</w:t>
            </w:r>
            <w:r w:rsidR="00120B59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/</w:t>
            </w: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es</w:t>
            </w:r>
            <w:r w:rsidR="001E05C4"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="007D5A3B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S</w:t>
            </w: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olicitantes:</w:t>
            </w:r>
          </w:p>
          <w:p w:rsidR="001E05C4" w:rsidRDefault="001E05C4" w:rsidP="001E05C4">
            <w:pPr>
              <w:pStyle w:val="Textoindependiente3"/>
              <w:ind w:left="567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a.</w:t>
            </w:r>
          </w:p>
          <w:p w:rsidR="001E05C4" w:rsidRDefault="001E05C4" w:rsidP="001E05C4">
            <w:pPr>
              <w:pStyle w:val="Textoindependiente3"/>
              <w:ind w:left="567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b.</w:t>
            </w:r>
          </w:p>
          <w:p w:rsidR="001E05C4" w:rsidRDefault="001E05C4" w:rsidP="00723B14">
            <w:pPr>
              <w:pStyle w:val="Textoindependiente3"/>
              <w:ind w:left="567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c.</w:t>
            </w:r>
          </w:p>
          <w:p w:rsidR="0030154F" w:rsidRPr="0030154F" w:rsidRDefault="0030154F" w:rsidP="0030154F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0154F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0154F" w:rsidTr="0030154F">
        <w:tc>
          <w:tcPr>
            <w:tcW w:w="8978" w:type="dxa"/>
          </w:tcPr>
          <w:p w:rsidR="0030154F" w:rsidRDefault="0030154F" w:rsidP="00120B59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Responsable del Proyecto:</w:t>
            </w:r>
          </w:p>
          <w:p w:rsidR="006F7BA2" w:rsidRPr="00723B14" w:rsidRDefault="006F7BA2" w:rsidP="006F7BA2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1E05C4" w:rsidRDefault="001E05C4" w:rsidP="00141AD3">
            <w:pPr>
              <w:pStyle w:val="Textoindependiente3"/>
              <w:numPr>
                <w:ilvl w:val="0"/>
                <w:numId w:val="5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Nombre y Apellido:</w:t>
            </w:r>
          </w:p>
          <w:p w:rsidR="001E05C4" w:rsidRDefault="001E05C4" w:rsidP="00141AD3">
            <w:pPr>
              <w:pStyle w:val="Textoindependiente3"/>
              <w:numPr>
                <w:ilvl w:val="0"/>
                <w:numId w:val="5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Celular N°:</w:t>
            </w:r>
          </w:p>
          <w:p w:rsidR="001E05C4" w:rsidRDefault="001E05C4" w:rsidP="00141AD3">
            <w:pPr>
              <w:pStyle w:val="Textoindependiente3"/>
              <w:numPr>
                <w:ilvl w:val="0"/>
                <w:numId w:val="5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e-mail:</w:t>
            </w:r>
          </w:p>
          <w:p w:rsidR="0030154F" w:rsidRDefault="0030154F" w:rsidP="0030154F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  <w:p w:rsidR="0002207E" w:rsidRPr="0030154F" w:rsidRDefault="0002207E" w:rsidP="0030154F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0154F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0154F" w:rsidTr="0030154F">
        <w:tc>
          <w:tcPr>
            <w:tcW w:w="8978" w:type="dxa"/>
          </w:tcPr>
          <w:p w:rsidR="0030154F" w:rsidRPr="0030154F" w:rsidRDefault="0030154F" w:rsidP="00120B59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  <w:bookmarkStart w:id="1" w:name="_Toc162835038"/>
            <w:r w:rsidRPr="0030154F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>Diagnóstico de la situación actual y justificación del proyecto</w:t>
            </w:r>
            <w:bookmarkEnd w:id="1"/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esta sección se debe describir el diagnóstico, la definición del problema </w:t>
            </w:r>
            <w:r w:rsidR="003D417B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u oportunidad 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que abordar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a el proyecto 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y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su 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justificación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El diagnostico deberá incluir la definición y descripción de la</w:t>
            </w:r>
            <w:r w:rsidR="003252FE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situación 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problema que justifica la implementación del proyecto.</w:t>
            </w:r>
            <w:r w:rsidR="003252FE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5220D1" w:rsidRPr="0030154F" w:rsidRDefault="005220D1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AE038E" w:rsidRDefault="00AE038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30154F" w:rsidRPr="0030154F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0154F" w:rsidTr="0030154F">
        <w:tc>
          <w:tcPr>
            <w:tcW w:w="8978" w:type="dxa"/>
          </w:tcPr>
          <w:p w:rsidR="0030154F" w:rsidRPr="0030154F" w:rsidRDefault="0030154F" w:rsidP="00120B59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bookmarkStart w:id="2" w:name="_Toc162835039"/>
            <w:r w:rsidRPr="0030154F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 xml:space="preserve">Identificación de la alternativa </w:t>
            </w:r>
          </w:p>
          <w:p w:rsidR="0030154F" w:rsidRDefault="003D417B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En e</w:t>
            </w:r>
            <w:r w:rsidR="0030154F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sta sección 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se presentan </w:t>
            </w:r>
            <w:r w:rsidR="0030154F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de manera breve y clara, las alterna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tivas de solución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o intervención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identificadas y en particular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,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se presentara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en detalle</w:t>
            </w:r>
            <w:r w:rsidR="0030154F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la alternativa seleccionada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que dará </w:t>
            </w:r>
            <w:r w:rsid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solución a</w:t>
            </w:r>
            <w:r w:rsidR="0030154F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 problema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u oportunidad identificado en la sección anterior</w:t>
            </w:r>
            <w:r w:rsid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</w:t>
            </w:r>
            <w:r w:rsidR="0030154F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</w:p>
        </w:tc>
      </w:tr>
    </w:tbl>
    <w:p w:rsidR="0030154F" w:rsidRPr="0030154F" w:rsidRDefault="0030154F" w:rsidP="0030154F">
      <w:pPr>
        <w:pStyle w:val="Textoindependiente3"/>
        <w:rPr>
          <w:rFonts w:asciiTheme="minorHAnsi" w:hAnsiTheme="minorHAnsi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0154F" w:rsidTr="0030154F">
        <w:tc>
          <w:tcPr>
            <w:tcW w:w="8978" w:type="dxa"/>
          </w:tcPr>
          <w:p w:rsidR="0030154F" w:rsidRPr="0030154F" w:rsidRDefault="0030154F" w:rsidP="00120B59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bookmarkStart w:id="3" w:name="_Toc162835040"/>
            <w:bookmarkEnd w:id="2"/>
            <w:r w:rsidRPr="0030154F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Beneficiarios</w:t>
            </w:r>
            <w:r w:rsidR="00120B59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/destinatarios</w:t>
            </w:r>
            <w:r w:rsidRPr="0030154F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 xml:space="preserve"> del proyecto</w:t>
            </w: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C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aracterización y cuantificación de los beneficiarios,</w:t>
            </w:r>
            <w:r w:rsidR="003A421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también se deberá 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identifica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r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otras iniciativas del </w:t>
            </w:r>
            <w:r w:rsidR="003A421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stado o del sector privado, en curso o terminadas, que complementen 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o articulen con 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el proyecto propuesto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723B14" w:rsidRDefault="00723B14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370866" w:rsidRDefault="00370866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70866" w:rsidRDefault="00370866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70866" w:rsidRDefault="00370866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Pr="0030154F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rPr>
                <w:rFonts w:asciiTheme="minorHAnsi" w:hAnsiTheme="minorHAnsi"/>
                <w:bCs/>
                <w:sz w:val="24"/>
                <w:szCs w:val="24"/>
                <w:lang w:val="es-AR"/>
              </w:rPr>
            </w:pPr>
          </w:p>
        </w:tc>
      </w:tr>
    </w:tbl>
    <w:p w:rsidR="0030154F" w:rsidRPr="0030154F" w:rsidRDefault="0030154F" w:rsidP="0030154F">
      <w:pPr>
        <w:pStyle w:val="Textoindependiente3"/>
        <w:rPr>
          <w:rFonts w:asciiTheme="minorHAnsi" w:hAnsiTheme="minorHAnsi"/>
          <w:bCs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20B59" w:rsidTr="00120B59">
        <w:tc>
          <w:tcPr>
            <w:tcW w:w="8978" w:type="dxa"/>
          </w:tcPr>
          <w:p w:rsidR="00120B59" w:rsidRPr="0030154F" w:rsidRDefault="00120B59" w:rsidP="00120B59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  <w:r w:rsidRPr="0030154F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>Objetivo general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 xml:space="preserve"> (Fin)</w:t>
            </w:r>
            <w:r w:rsidRPr="0030154F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 xml:space="preserve">  </w:t>
            </w:r>
          </w:p>
          <w:p w:rsidR="00120B59" w:rsidRPr="00120B59" w:rsidRDefault="00120B59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En esta sección se debe establecer el objetivo general del proyecto. Se indicara, en consecuencia, la</w:t>
            </w:r>
            <w:r w:rsidR="00565300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manera en la que genéricamente se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contribuye a resolver total o parcialmente el problema que se pretende atacar.</w:t>
            </w:r>
            <w:r w:rsidR="00565300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Los indicadores de este nivel de objetivo miden el impacto del proyecto.</w:t>
            </w:r>
          </w:p>
          <w:p w:rsidR="00120B59" w:rsidRDefault="00120B59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120B59" w:rsidRDefault="00120B59" w:rsidP="0030154F">
            <w:pPr>
              <w:pStyle w:val="Textoindependiente3"/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</w:p>
        </w:tc>
      </w:tr>
    </w:tbl>
    <w:p w:rsidR="00723B14" w:rsidRDefault="00723B14" w:rsidP="0030154F">
      <w:pPr>
        <w:pStyle w:val="Textoindependiente3"/>
        <w:rPr>
          <w:rFonts w:asciiTheme="minorHAnsi" w:hAnsiTheme="minorHAnsi"/>
          <w:b/>
          <w:bCs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20B59" w:rsidTr="00120B59">
        <w:tc>
          <w:tcPr>
            <w:tcW w:w="8978" w:type="dxa"/>
          </w:tcPr>
          <w:p w:rsidR="00120B59" w:rsidRPr="00120B59" w:rsidRDefault="00120B59" w:rsidP="00120B59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  <w:r w:rsidRPr="00120B59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>Objetivo específico (Propósito)</w:t>
            </w:r>
          </w:p>
          <w:p w:rsidR="00120B59" w:rsidRDefault="00120B59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El objetivo específico o propósito del proyecto deberá explicitar, de manera </w:t>
            </w:r>
            <w:r w:rsidR="00565300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concreta lo que lograra el proyecto. Los indicadores de este nivel de objetivo miden el resultado del proyecto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. </w:t>
            </w:r>
          </w:p>
          <w:p w:rsidR="00120B59" w:rsidRPr="00120B59" w:rsidRDefault="00120B59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120B59" w:rsidRDefault="00120B59" w:rsidP="0030154F">
            <w:pPr>
              <w:pStyle w:val="Textoindependiente3"/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</w:p>
          <w:p w:rsidR="005220D1" w:rsidRDefault="005220D1" w:rsidP="0030154F">
            <w:pPr>
              <w:pStyle w:val="Textoindependiente3"/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</w:p>
          <w:p w:rsidR="00461212" w:rsidRDefault="00461212" w:rsidP="0030154F">
            <w:pPr>
              <w:pStyle w:val="Textoindependiente3"/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</w:p>
        </w:tc>
      </w:tr>
    </w:tbl>
    <w:p w:rsidR="00723B14" w:rsidRDefault="00723B14" w:rsidP="0030154F">
      <w:pPr>
        <w:pStyle w:val="Textoindependiente3"/>
        <w:rPr>
          <w:rFonts w:asciiTheme="minorHAnsi" w:hAnsiTheme="minorHAnsi"/>
          <w:b/>
          <w:bCs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20B59" w:rsidTr="00120B59">
        <w:tc>
          <w:tcPr>
            <w:tcW w:w="8978" w:type="dxa"/>
          </w:tcPr>
          <w:p w:rsidR="004854DA" w:rsidRPr="004854DA" w:rsidRDefault="00120B59" w:rsidP="004854DA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E</w:t>
            </w:r>
            <w:r w:rsidRPr="0030154F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 xml:space="preserve">strategia de abordaje </w:t>
            </w:r>
            <w:r w:rsidR="003A4215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del</w:t>
            </w:r>
            <w:r w:rsidRPr="0030154F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 xml:space="preserve"> problema</w:t>
            </w:r>
            <w:r w:rsidR="004854DA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. Componentes del proyecto.</w:t>
            </w:r>
          </w:p>
          <w:p w:rsidR="00120B59" w:rsidRPr="00120B59" w:rsidRDefault="00120B59" w:rsidP="004854DA">
            <w:pPr>
              <w:pStyle w:val="Textoindependiente3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esta sección se deberá especificar claramente cuáles son los productos </w:t>
            </w:r>
            <w:r w:rsidR="004854DA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que generara 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el proyecto y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cual 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la estrategia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que se implementara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para alcanzar el objetivo específico. Se debe describir, de manera detallada, 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la metodología, las alianzas </w:t>
            </w:r>
            <w:r w:rsidR="000B0B0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institucionales 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que se establecerán y 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las entidades o personas que se verán afectadas positivamente por el proyecto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por ejemplo, el número de individuos capacitados, las empresas que recibirán asistencia técnica, las instituciones que saldrán fortalecidas, 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las capacidades que se desarrollaran, otros,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etc.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120B59" w:rsidRDefault="00120B59" w:rsidP="00120B59">
            <w:pPr>
              <w:pStyle w:val="Textoindependiente3"/>
              <w:rPr>
                <w:rFonts w:asciiTheme="minorHAnsi" w:hAnsiTheme="minorHAnsi"/>
                <w:b/>
                <w:i/>
                <w:sz w:val="24"/>
                <w:szCs w:val="24"/>
                <w:lang w:val="es-AR"/>
              </w:rPr>
            </w:pPr>
          </w:p>
          <w:p w:rsidR="00370866" w:rsidRDefault="00370866" w:rsidP="00120B59">
            <w:pPr>
              <w:pStyle w:val="Textoindependiente3"/>
              <w:rPr>
                <w:rFonts w:asciiTheme="minorHAnsi" w:hAnsiTheme="minorHAnsi"/>
                <w:b/>
                <w:i/>
                <w:sz w:val="24"/>
                <w:szCs w:val="24"/>
                <w:lang w:val="es-AR"/>
              </w:rPr>
            </w:pPr>
          </w:p>
          <w:p w:rsidR="0002207E" w:rsidRDefault="0002207E" w:rsidP="00120B59">
            <w:pPr>
              <w:pStyle w:val="Textoindependiente3"/>
              <w:rPr>
                <w:rFonts w:asciiTheme="minorHAnsi" w:hAnsiTheme="minorHAnsi"/>
                <w:b/>
                <w:i/>
                <w:sz w:val="24"/>
                <w:szCs w:val="24"/>
                <w:lang w:val="es-AR"/>
              </w:rPr>
            </w:pPr>
          </w:p>
          <w:p w:rsidR="00696B93" w:rsidRPr="00120B59" w:rsidRDefault="00696B93" w:rsidP="00120B59">
            <w:pPr>
              <w:pStyle w:val="Textoindependiente3"/>
              <w:rPr>
                <w:rFonts w:asciiTheme="minorHAnsi" w:hAnsiTheme="minorHAnsi"/>
                <w:b/>
                <w:i/>
                <w:sz w:val="24"/>
                <w:szCs w:val="24"/>
                <w:lang w:val="es-AR"/>
              </w:rPr>
            </w:pPr>
          </w:p>
          <w:p w:rsidR="00120B59" w:rsidRDefault="00120B59" w:rsidP="00120B59">
            <w:pPr>
              <w:pStyle w:val="Textoindependiente3"/>
              <w:ind w:left="720"/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</w:p>
        </w:tc>
      </w:tr>
      <w:bookmarkEnd w:id="3"/>
    </w:tbl>
    <w:p w:rsidR="00723B14" w:rsidRDefault="00723B14" w:rsidP="0030154F">
      <w:pPr>
        <w:pStyle w:val="Textoindependiente3"/>
        <w:jc w:val="both"/>
        <w:rPr>
          <w:rStyle w:val="bodycontent1"/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A4215" w:rsidTr="003A4215">
        <w:tc>
          <w:tcPr>
            <w:tcW w:w="8978" w:type="dxa"/>
          </w:tcPr>
          <w:p w:rsidR="003A4215" w:rsidRPr="0030154F" w:rsidRDefault="003A4215" w:rsidP="003A4215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  <w:bookmarkStart w:id="4" w:name="_Toc162835042"/>
            <w:bookmarkStart w:id="5" w:name="_Toc162835041"/>
            <w:r w:rsidRPr="0030154F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>Actividades principales</w:t>
            </w:r>
            <w:bookmarkEnd w:id="4"/>
            <w:r w:rsidRPr="0030154F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 xml:space="preserve"> </w:t>
            </w:r>
          </w:p>
          <w:p w:rsidR="003A4215" w:rsidRPr="00A81D46" w:rsidRDefault="003A4215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En esta sección se detallan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para cada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component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o producto  las principales actividades que se 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requieren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realizarán para lograr cada uno de ellos. Se deberá incluir un diagrama de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  <w:u w:val="single"/>
              </w:rPr>
              <w:t>GANTT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(el diagrama de GANTT podrá incorporarse en un anexo)</w:t>
            </w:r>
          </w:p>
          <w:p w:rsidR="003A4215" w:rsidRDefault="003A4215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02207E" w:rsidRDefault="0002207E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02207E" w:rsidRDefault="0002207E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02207E" w:rsidRDefault="0002207E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A4215" w:rsidRDefault="003A4215" w:rsidP="003A4215">
            <w:pPr>
              <w:pStyle w:val="Textoindependiente3"/>
              <w:jc w:val="both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</w:p>
        </w:tc>
      </w:tr>
    </w:tbl>
    <w:p w:rsidR="0030154F" w:rsidRPr="0030154F" w:rsidRDefault="0030154F" w:rsidP="0030154F">
      <w:pPr>
        <w:pStyle w:val="Textoindependiente3"/>
        <w:rPr>
          <w:rFonts w:asciiTheme="minorHAnsi" w:hAnsiTheme="minorHAnsi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A4215" w:rsidTr="00370866">
        <w:trPr>
          <w:trHeight w:val="5087"/>
        </w:trPr>
        <w:tc>
          <w:tcPr>
            <w:tcW w:w="8978" w:type="dxa"/>
          </w:tcPr>
          <w:p w:rsidR="00781975" w:rsidRPr="0030154F" w:rsidRDefault="00781975" w:rsidP="00781975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6" w:name="_Toc162835043"/>
            <w:bookmarkEnd w:id="5"/>
            <w:r w:rsidRPr="0030154F"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  <w:t>Estructura de financiamiento del proyecto</w:t>
            </w:r>
          </w:p>
          <w:p w:rsidR="00781975" w:rsidRPr="00A81D46" w:rsidRDefault="00781975" w:rsidP="0078197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esta sección 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se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incluirá 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el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presupuesto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del proyecto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el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que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debe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especifi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car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los recursos provistos por el FONDO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los aport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es en efectivo de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otras fuentes de financiamiento (contraparte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en efectivo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provista por instituciones, empresas, otros programas, etc.)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y los aportes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especie.  La nómina de actividades 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 ítems del presupuesto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deberá incluir un detalle de los recursos humanos, materiales y financieros requeridos y 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su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cronograma de ejecución considerando el pari passu</w:t>
            </w:r>
            <w:r w:rsidR="006C3ED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 (</w:t>
            </w:r>
            <w:r w:rsidR="006C3ED8" w:rsidRPr="006C3ED8">
              <w:rPr>
                <w:rStyle w:val="bodycontent1"/>
                <w:rFonts w:asciiTheme="minorHAnsi" w:hAnsiTheme="minorHAnsi"/>
                <w:bCs/>
                <w:i/>
                <w:sz w:val="24"/>
                <w:szCs w:val="24"/>
              </w:rPr>
              <w:t>El presupuesto podrá incorporarse en un Anexo</w:t>
            </w:r>
            <w:r w:rsidR="000510A5">
              <w:rPr>
                <w:rStyle w:val="bodycontent1"/>
                <w:rFonts w:asciiTheme="minorHAnsi" w:hAnsiTheme="minorHAnsi"/>
                <w:bCs/>
                <w:i/>
                <w:sz w:val="24"/>
                <w:szCs w:val="24"/>
              </w:rPr>
              <w:t xml:space="preserve"> en Excel</w:t>
            </w:r>
            <w:r w:rsidR="006C3ED8">
              <w:rPr>
                <w:rStyle w:val="bodycontent1"/>
                <w:rFonts w:asciiTheme="minorHAnsi" w:hAnsiTheme="minorHAnsi"/>
                <w:bCs/>
                <w:i/>
                <w:sz w:val="24"/>
                <w:szCs w:val="24"/>
              </w:rPr>
              <w:t>)</w:t>
            </w:r>
          </w:p>
          <w:p w:rsidR="00F0431B" w:rsidRDefault="00F0431B" w:rsidP="0078197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504"/>
              <w:gridCol w:w="1154"/>
              <w:gridCol w:w="1486"/>
              <w:gridCol w:w="1610"/>
              <w:gridCol w:w="1610"/>
              <w:gridCol w:w="1388"/>
            </w:tblGrid>
            <w:tr w:rsidR="00461212" w:rsidRPr="00A81D46" w:rsidTr="00461212">
              <w:tc>
                <w:tcPr>
                  <w:tcW w:w="1510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141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Cantidad, Unidad, Precio</w:t>
                  </w:r>
                </w:p>
              </w:tc>
              <w:tc>
                <w:tcPr>
                  <w:tcW w:w="1488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Recursos del FONDO</w:t>
                  </w:r>
                </w:p>
              </w:tc>
              <w:tc>
                <w:tcPr>
                  <w:tcW w:w="1611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Recursos de Contraparte EFECTIVO</w:t>
                  </w:r>
                </w:p>
              </w:tc>
              <w:tc>
                <w:tcPr>
                  <w:tcW w:w="1611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Recursos de Contraparte ESPECIE</w:t>
                  </w:r>
                </w:p>
              </w:tc>
              <w:tc>
                <w:tcPr>
                  <w:tcW w:w="1391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TOTAL</w:t>
                  </w:r>
                </w:p>
              </w:tc>
            </w:tr>
            <w:tr w:rsidR="00461212" w:rsidRPr="00A81D46" w:rsidTr="00461212">
              <w:tc>
                <w:tcPr>
                  <w:tcW w:w="1510" w:type="dxa"/>
                </w:tcPr>
                <w:p w:rsidR="00AE038E" w:rsidRDefault="00AE038E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1.</w:t>
                  </w:r>
                </w:p>
                <w:p w:rsidR="00461212" w:rsidRDefault="007C7410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1.1</w:t>
                  </w:r>
                </w:p>
                <w:p w:rsidR="00AE038E" w:rsidRDefault="00AE038E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2.</w:t>
                  </w:r>
                </w:p>
                <w:p w:rsidR="007C7410" w:rsidRDefault="007C7410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2.1</w:t>
                  </w:r>
                </w:p>
                <w:p w:rsidR="00AE038E" w:rsidRDefault="0002207E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3.</w:t>
                  </w:r>
                </w:p>
                <w:p w:rsidR="0002207E" w:rsidRPr="00A81D46" w:rsidRDefault="0002207E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461212" w:rsidRPr="00A81D46" w:rsidRDefault="00461212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461212" w:rsidRPr="00A81D46" w:rsidRDefault="00461212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:rsidR="00461212" w:rsidRPr="00A81D46" w:rsidRDefault="00461212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:rsidR="00461212" w:rsidRPr="00A81D46" w:rsidRDefault="00461212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461212" w:rsidRPr="00A81D46" w:rsidRDefault="00461212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038E" w:rsidRPr="006C3ED8" w:rsidRDefault="00AE038E" w:rsidP="006C3ED8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</w:tr>
    </w:tbl>
    <w:p w:rsidR="0030154F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b/>
          <w:bCs/>
          <w:sz w:val="24"/>
          <w:szCs w:val="24"/>
        </w:rPr>
      </w:pPr>
      <w:bookmarkStart w:id="7" w:name="_Toc162835044"/>
      <w:bookmarkEnd w:id="6"/>
    </w:p>
    <w:tbl>
      <w:tblPr>
        <w:tblStyle w:val="Tablaconcuadrcula"/>
        <w:tblW w:w="0" w:type="auto"/>
        <w:tblLook w:val="04A0"/>
      </w:tblPr>
      <w:tblGrid>
        <w:gridCol w:w="8978"/>
      </w:tblGrid>
      <w:tr w:rsidR="00370866" w:rsidTr="00370866">
        <w:tc>
          <w:tcPr>
            <w:tcW w:w="8978" w:type="dxa"/>
          </w:tcPr>
          <w:p w:rsidR="00370866" w:rsidRPr="0030154F" w:rsidRDefault="00370866" w:rsidP="00D368E5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  <w:r w:rsidRPr="0030154F"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  <w:t xml:space="preserve">Sostenibilidad </w:t>
            </w:r>
            <w:r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  <w:t>O</w:t>
            </w:r>
            <w:r w:rsidRPr="0030154F"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  <w:t xml:space="preserve">perativa </w:t>
            </w:r>
          </w:p>
          <w:p w:rsidR="00370866" w:rsidRDefault="00370866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En esta sección se deberá indicar – si correspondiese - como se cubrirán los costos una vez agotados los recursos suministrados por el FONDO.</w:t>
            </w:r>
            <w:r w:rsidR="00D368E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Deberá explicitarse</w:t>
            </w:r>
            <w:r w:rsidR="006C3ED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,</w:t>
            </w:r>
            <w:r w:rsidR="00D368E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la estrategia prevista para la sostenibilidad del proyecto.</w:t>
            </w:r>
          </w:p>
          <w:p w:rsidR="00370866" w:rsidRDefault="00370866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Pr="00A81D46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AE038E" w:rsidRDefault="00AE038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370866" w:rsidRDefault="00370866" w:rsidP="0030154F">
      <w:pPr>
        <w:pStyle w:val="Textoindependiente3"/>
        <w:jc w:val="both"/>
        <w:rPr>
          <w:rStyle w:val="bodycontent1"/>
          <w:rFonts w:asciiTheme="minorHAnsi" w:hAnsi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81D46" w:rsidTr="00A81D46">
        <w:tc>
          <w:tcPr>
            <w:tcW w:w="8978" w:type="dxa"/>
          </w:tcPr>
          <w:p w:rsidR="00A81D46" w:rsidRPr="00A81D46" w:rsidRDefault="00A81D46" w:rsidP="00D368E5">
            <w:pPr>
              <w:pStyle w:val="Prrafodelista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Evaluación de impacto potencial</w:t>
            </w:r>
          </w:p>
          <w:p w:rsidR="00A81D46" w:rsidRDefault="00A81D46" w:rsidP="00A81D4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esta sección se debe explicar cuál es </w:t>
            </w:r>
            <w:r w:rsidR="00D368E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el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impacto esperado del proyecto</w:t>
            </w:r>
            <w:r w:rsidR="00D368E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y como se propone medir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DF429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dich</w:t>
            </w:r>
            <w:r w:rsidR="00D368E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o impacto (diseño) </w:t>
            </w:r>
            <w:r w:rsidR="006C3ED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a fin de determinar cuantitativa o cualitativamente  los beneficios que han generado los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6C3ED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recursos aportados por el FONDO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. </w:t>
            </w:r>
          </w:p>
          <w:p w:rsidR="00A81D46" w:rsidRPr="00A81D46" w:rsidRDefault="00A81D46" w:rsidP="00A81D4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A81D46" w:rsidRDefault="00A81D46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bookmarkEnd w:id="7"/>
    </w:tbl>
    <w:p w:rsidR="0030154F" w:rsidRPr="0030154F" w:rsidRDefault="0030154F" w:rsidP="0030154F">
      <w:pPr>
        <w:jc w:val="both"/>
        <w:rPr>
          <w:rStyle w:val="bodycontent1"/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81D46" w:rsidTr="00A81D46">
        <w:tc>
          <w:tcPr>
            <w:tcW w:w="8978" w:type="dxa"/>
          </w:tcPr>
          <w:p w:rsidR="00A81D46" w:rsidRPr="00A81D46" w:rsidRDefault="00A81D46" w:rsidP="00D368E5">
            <w:pPr>
              <w:pStyle w:val="Prrafodelista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Marco lógico</w:t>
            </w:r>
          </w:p>
          <w:p w:rsidR="00A81D46" w:rsidRDefault="00A81D46" w:rsidP="00A81D4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esta sección se deberá elaborar la Matriz de Marco Lógico del proyecto para resumir el </w:t>
            </w:r>
            <w:r w:rsidR="00F076F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fin,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propósito, componentes, actividades, indicadores</w:t>
            </w:r>
            <w:r w:rsidR="00F076F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para cada nivel de objetivo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, medios de verificación y supuestos en los que se basa la propuesta.</w:t>
            </w:r>
            <w:r w:rsidR="00AE038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(Podrá incluirse como Anexo)</w:t>
            </w:r>
          </w:p>
          <w:p w:rsidR="00A81D46" w:rsidRDefault="00A81D46" w:rsidP="00A81D4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874"/>
              <w:gridCol w:w="1523"/>
              <w:gridCol w:w="1468"/>
              <w:gridCol w:w="1779"/>
              <w:gridCol w:w="2108"/>
            </w:tblGrid>
            <w:tr w:rsidR="006F7BA2" w:rsidTr="006F7BA2">
              <w:tc>
                <w:tcPr>
                  <w:tcW w:w="1874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Fin</w:t>
                  </w: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6F7BA2" w:rsidRDefault="006F7BA2" w:rsidP="006F7BA2">
                  <w:pP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Indicadores</w:t>
                  </w: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Con línea de base</w:t>
                  </w:r>
                </w:p>
              </w:tc>
              <w:tc>
                <w:tcPr>
                  <w:tcW w:w="146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 con línea de salida</w:t>
                  </w:r>
                </w:p>
              </w:tc>
              <w:tc>
                <w:tcPr>
                  <w:tcW w:w="1779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Medios Verificación</w:t>
                  </w:r>
                </w:p>
              </w:tc>
              <w:tc>
                <w:tcPr>
                  <w:tcW w:w="210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Supuestos/Riesgos</w:t>
                  </w:r>
                </w:p>
              </w:tc>
            </w:tr>
            <w:tr w:rsidR="006F7BA2" w:rsidTr="006F7BA2">
              <w:tc>
                <w:tcPr>
                  <w:tcW w:w="1874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Propósito</w:t>
                  </w: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6F7BA2" w:rsidRDefault="006F7BA2" w:rsidP="006F7BA2">
                  <w:pP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Indicadores</w:t>
                  </w:r>
                </w:p>
                <w:p w:rsidR="006F7BA2" w:rsidRDefault="006F7BA2" w:rsidP="006F7BA2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Con línea de base</w:t>
                  </w:r>
                </w:p>
              </w:tc>
              <w:tc>
                <w:tcPr>
                  <w:tcW w:w="146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 con línea de salida</w:t>
                  </w:r>
                </w:p>
              </w:tc>
              <w:tc>
                <w:tcPr>
                  <w:tcW w:w="1779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Medios Verificación</w:t>
                  </w:r>
                </w:p>
              </w:tc>
              <w:tc>
                <w:tcPr>
                  <w:tcW w:w="210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Supuestos/Riesgos</w:t>
                  </w:r>
                </w:p>
              </w:tc>
            </w:tr>
            <w:tr w:rsidR="006F7BA2" w:rsidTr="006F7BA2">
              <w:tc>
                <w:tcPr>
                  <w:tcW w:w="1874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Componentes</w:t>
                  </w: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6F7BA2" w:rsidRDefault="006F7BA2" w:rsidP="006F7BA2">
                  <w:pP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Indicadores</w:t>
                  </w:r>
                </w:p>
                <w:p w:rsidR="006F7BA2" w:rsidRDefault="006F7BA2" w:rsidP="006F7BA2">
                  <w:pP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Con línea de base</w:t>
                  </w:r>
                </w:p>
              </w:tc>
              <w:tc>
                <w:tcPr>
                  <w:tcW w:w="146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 con línea de salida</w:t>
                  </w:r>
                </w:p>
              </w:tc>
              <w:tc>
                <w:tcPr>
                  <w:tcW w:w="1779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Medios Verificación</w:t>
                  </w:r>
                </w:p>
              </w:tc>
              <w:tc>
                <w:tcPr>
                  <w:tcW w:w="210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Supuestos/Riesgos</w:t>
                  </w:r>
                </w:p>
              </w:tc>
            </w:tr>
            <w:tr w:rsidR="006F7BA2" w:rsidTr="006F7BA2">
              <w:tc>
                <w:tcPr>
                  <w:tcW w:w="1874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Actividades</w:t>
                  </w: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Indicadores</w:t>
                  </w:r>
                </w:p>
              </w:tc>
              <w:tc>
                <w:tcPr>
                  <w:tcW w:w="146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 con línea de salida</w:t>
                  </w:r>
                </w:p>
              </w:tc>
              <w:tc>
                <w:tcPr>
                  <w:tcW w:w="1779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Medios Verificación</w:t>
                  </w:r>
                </w:p>
              </w:tc>
              <w:tc>
                <w:tcPr>
                  <w:tcW w:w="210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Supuestos/Riesgos</w:t>
                  </w:r>
                </w:p>
              </w:tc>
            </w:tr>
          </w:tbl>
          <w:p w:rsidR="00A81D46" w:rsidRPr="00A81D46" w:rsidRDefault="00A81D46" w:rsidP="00A81D4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A81D46" w:rsidRDefault="00A81D46" w:rsidP="0030154F">
            <w:pPr>
              <w:jc w:val="both"/>
              <w:rPr>
                <w:rFonts w:asciiTheme="minorHAnsi" w:hAnsiTheme="minorHAnsi"/>
                <w:b/>
                <w:color w:val="0000FF"/>
              </w:rPr>
            </w:pPr>
          </w:p>
        </w:tc>
      </w:tr>
    </w:tbl>
    <w:p w:rsidR="006F7BA2" w:rsidRDefault="006F7BA2" w:rsidP="005220D1">
      <w:pPr>
        <w:jc w:val="both"/>
        <w:rPr>
          <w:rFonts w:asciiTheme="minorHAnsi" w:hAnsiTheme="minorHAnsi"/>
          <w:i/>
        </w:rPr>
      </w:pPr>
    </w:p>
    <w:p w:rsidR="006F7BA2" w:rsidRDefault="006F7BA2" w:rsidP="005220D1">
      <w:pPr>
        <w:jc w:val="both"/>
        <w:rPr>
          <w:rFonts w:asciiTheme="minorHAnsi" w:hAnsiTheme="minorHAnsi"/>
          <w:i/>
        </w:rPr>
      </w:pPr>
    </w:p>
    <w:p w:rsidR="006F7BA2" w:rsidRDefault="006F7BA2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6F7BA2" w:rsidRDefault="006F7BA2" w:rsidP="005220D1">
      <w:pPr>
        <w:jc w:val="both"/>
        <w:rPr>
          <w:rFonts w:asciiTheme="minorHAnsi" w:hAnsiTheme="minorHAnsi"/>
          <w:i/>
        </w:rPr>
      </w:pPr>
    </w:p>
    <w:p w:rsidR="006F7BA2" w:rsidRDefault="006F7BA2" w:rsidP="005220D1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Firma y Sello </w:t>
      </w:r>
      <w:r w:rsidR="0002207E">
        <w:rPr>
          <w:rFonts w:asciiTheme="minorHAnsi" w:hAnsiTheme="minorHAnsi"/>
          <w:i/>
        </w:rPr>
        <w:tab/>
      </w:r>
      <w:r w:rsidR="0002207E">
        <w:rPr>
          <w:rFonts w:asciiTheme="minorHAnsi" w:hAnsiTheme="minorHAnsi"/>
          <w:i/>
        </w:rPr>
        <w:tab/>
      </w:r>
      <w:r w:rsidR="0002207E">
        <w:rPr>
          <w:rFonts w:asciiTheme="minorHAnsi" w:hAnsiTheme="minorHAnsi"/>
          <w:i/>
        </w:rPr>
        <w:tab/>
        <w:t xml:space="preserve">Firma y Sello  </w:t>
      </w:r>
      <w:r w:rsidR="0002207E">
        <w:rPr>
          <w:rFonts w:asciiTheme="minorHAnsi" w:hAnsiTheme="minorHAnsi"/>
          <w:i/>
        </w:rPr>
        <w:tab/>
      </w:r>
      <w:r w:rsidR="0002207E">
        <w:rPr>
          <w:rFonts w:asciiTheme="minorHAnsi" w:hAnsiTheme="minorHAnsi"/>
          <w:i/>
        </w:rPr>
        <w:tab/>
      </w:r>
      <w:r w:rsidR="0002207E">
        <w:rPr>
          <w:rFonts w:asciiTheme="minorHAnsi" w:hAnsiTheme="minorHAnsi"/>
          <w:i/>
        </w:rPr>
        <w:tab/>
        <w:t>Firma y Sello</w:t>
      </w:r>
    </w:p>
    <w:p w:rsidR="006F7BA2" w:rsidRDefault="006F7BA2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6653C8" w:rsidRDefault="006653C8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D23D5E" w:rsidRPr="00C45736" w:rsidRDefault="00AE038E" w:rsidP="005220D1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>*</w:t>
      </w:r>
      <w:r w:rsidR="0002207E" w:rsidRPr="00C45736">
        <w:rPr>
          <w:rFonts w:asciiTheme="minorHAnsi" w:hAnsiTheme="minorHAnsi"/>
          <w:b/>
          <w:i/>
        </w:rPr>
        <w:t xml:space="preserve">Verificar que el número de página correlativa incluya los Anexos, </w:t>
      </w:r>
      <w:r w:rsidR="00D23D5E" w:rsidRPr="00C45736">
        <w:rPr>
          <w:rFonts w:asciiTheme="minorHAnsi" w:hAnsiTheme="minorHAnsi"/>
          <w:b/>
          <w:i/>
        </w:rPr>
        <w:t>de tal manera que quede identificad</w:t>
      </w:r>
      <w:r w:rsidR="0002207E" w:rsidRPr="00C45736">
        <w:rPr>
          <w:rFonts w:asciiTheme="minorHAnsi" w:hAnsiTheme="minorHAnsi"/>
          <w:b/>
          <w:i/>
        </w:rPr>
        <w:t>a</w:t>
      </w:r>
      <w:r w:rsidR="00D23D5E" w:rsidRPr="00C45736">
        <w:rPr>
          <w:rFonts w:asciiTheme="minorHAnsi" w:hAnsiTheme="minorHAnsi"/>
          <w:b/>
          <w:i/>
        </w:rPr>
        <w:t xml:space="preserve"> la cantidad de folios que se presentan.</w:t>
      </w: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D23D5E" w:rsidRPr="006F7BA2" w:rsidRDefault="006F7BA2" w:rsidP="006F7BA2">
      <w:pPr>
        <w:jc w:val="center"/>
        <w:rPr>
          <w:rFonts w:asciiTheme="minorHAnsi" w:hAnsiTheme="minorHAnsi"/>
          <w:b/>
          <w:sz w:val="28"/>
          <w:szCs w:val="28"/>
        </w:rPr>
      </w:pPr>
      <w:r w:rsidRPr="006F7BA2">
        <w:rPr>
          <w:rFonts w:asciiTheme="minorHAnsi" w:hAnsiTheme="minorHAnsi"/>
          <w:b/>
          <w:sz w:val="28"/>
          <w:szCs w:val="28"/>
        </w:rPr>
        <w:t>ANEXO</w:t>
      </w:r>
      <w:r>
        <w:rPr>
          <w:rFonts w:asciiTheme="minorHAnsi" w:hAnsiTheme="minorHAnsi"/>
          <w:b/>
          <w:sz w:val="28"/>
          <w:szCs w:val="28"/>
        </w:rPr>
        <w:t xml:space="preserve">  Nº --</w:t>
      </w:r>
    </w:p>
    <w:sectPr w:rsidR="00D23D5E" w:rsidRPr="006F7BA2" w:rsidSect="00141AD3">
      <w:footerReference w:type="default" r:id="rId8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4D" w:rsidRDefault="00EE1B4D" w:rsidP="001121AE">
      <w:r>
        <w:separator/>
      </w:r>
    </w:p>
  </w:endnote>
  <w:endnote w:type="continuationSeparator" w:id="0">
    <w:p w:rsidR="00EE1B4D" w:rsidRDefault="00EE1B4D" w:rsidP="0011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245"/>
      <w:docPartObj>
        <w:docPartGallery w:val="Page Numbers (Bottom of Page)"/>
        <w:docPartUnique/>
      </w:docPartObj>
    </w:sdtPr>
    <w:sdtContent>
      <w:p w:rsidR="008E06BC" w:rsidRDefault="008E06BC">
        <w:pPr>
          <w:pStyle w:val="Piedepgina"/>
          <w:jc w:val="right"/>
        </w:pPr>
      </w:p>
      <w:p w:rsidR="008E06BC" w:rsidRDefault="008E06BC">
        <w:pPr>
          <w:pStyle w:val="Piedepgina"/>
          <w:jc w:val="right"/>
        </w:pPr>
      </w:p>
      <w:p w:rsidR="001121AE" w:rsidRDefault="00CD7E56">
        <w:pPr>
          <w:pStyle w:val="Piedepgina"/>
          <w:jc w:val="right"/>
        </w:pPr>
        <w:fldSimple w:instr=" PAGE   \* MERGEFORMAT ">
          <w:r w:rsidR="00EE1B4D">
            <w:rPr>
              <w:noProof/>
            </w:rPr>
            <w:t>1</w:t>
          </w:r>
        </w:fldSimple>
      </w:p>
    </w:sdtContent>
  </w:sdt>
  <w:p w:rsidR="001121AE" w:rsidRDefault="001121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4D" w:rsidRDefault="00EE1B4D" w:rsidP="001121AE">
      <w:r>
        <w:separator/>
      </w:r>
    </w:p>
  </w:footnote>
  <w:footnote w:type="continuationSeparator" w:id="0">
    <w:p w:rsidR="00EE1B4D" w:rsidRDefault="00EE1B4D" w:rsidP="00112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DA"/>
    <w:multiLevelType w:val="hybridMultilevel"/>
    <w:tmpl w:val="5BAEA3BA"/>
    <w:lvl w:ilvl="0" w:tplc="37426A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31F59"/>
    <w:multiLevelType w:val="hybridMultilevel"/>
    <w:tmpl w:val="ECC8420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2084"/>
    <w:multiLevelType w:val="hybridMultilevel"/>
    <w:tmpl w:val="C7AA3B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5865"/>
    <w:multiLevelType w:val="hybridMultilevel"/>
    <w:tmpl w:val="DAD85336"/>
    <w:lvl w:ilvl="0" w:tplc="7892D480">
      <w:start w:val="1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7390A"/>
    <w:multiLevelType w:val="hybridMultilevel"/>
    <w:tmpl w:val="63DC4DA6"/>
    <w:lvl w:ilvl="0" w:tplc="4B4650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E43267"/>
    <w:multiLevelType w:val="hybridMultilevel"/>
    <w:tmpl w:val="19ECBC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308D"/>
    <w:multiLevelType w:val="hybridMultilevel"/>
    <w:tmpl w:val="4016130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97ADE"/>
    <w:multiLevelType w:val="hybridMultilevel"/>
    <w:tmpl w:val="15F6F1A6"/>
    <w:lvl w:ilvl="0" w:tplc="94EA6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3E"/>
    <w:multiLevelType w:val="hybridMultilevel"/>
    <w:tmpl w:val="C7AA3B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0154F"/>
    <w:rsid w:val="0002207E"/>
    <w:rsid w:val="000510A5"/>
    <w:rsid w:val="000A28B2"/>
    <w:rsid w:val="000B0B06"/>
    <w:rsid w:val="001121AE"/>
    <w:rsid w:val="00120B59"/>
    <w:rsid w:val="00141AD3"/>
    <w:rsid w:val="00146337"/>
    <w:rsid w:val="00177339"/>
    <w:rsid w:val="00186CDB"/>
    <w:rsid w:val="001E05C4"/>
    <w:rsid w:val="001F32A6"/>
    <w:rsid w:val="0022235D"/>
    <w:rsid w:val="00223CD3"/>
    <w:rsid w:val="00284B9F"/>
    <w:rsid w:val="0030154F"/>
    <w:rsid w:val="003252FE"/>
    <w:rsid w:val="00370866"/>
    <w:rsid w:val="003A4215"/>
    <w:rsid w:val="003D417B"/>
    <w:rsid w:val="00436414"/>
    <w:rsid w:val="00461212"/>
    <w:rsid w:val="004854DA"/>
    <w:rsid w:val="00485F40"/>
    <w:rsid w:val="005220D1"/>
    <w:rsid w:val="00565300"/>
    <w:rsid w:val="006653C8"/>
    <w:rsid w:val="00670F1E"/>
    <w:rsid w:val="00696B93"/>
    <w:rsid w:val="006C3ED8"/>
    <w:rsid w:val="006F7BA2"/>
    <w:rsid w:val="00723B14"/>
    <w:rsid w:val="00764B74"/>
    <w:rsid w:val="00781975"/>
    <w:rsid w:val="007C7410"/>
    <w:rsid w:val="007C7437"/>
    <w:rsid w:val="007D1097"/>
    <w:rsid w:val="007D5A3B"/>
    <w:rsid w:val="00807BB7"/>
    <w:rsid w:val="008E06BC"/>
    <w:rsid w:val="00940BBB"/>
    <w:rsid w:val="00941341"/>
    <w:rsid w:val="009446D9"/>
    <w:rsid w:val="00982790"/>
    <w:rsid w:val="00A51687"/>
    <w:rsid w:val="00A81D46"/>
    <w:rsid w:val="00AD4EB9"/>
    <w:rsid w:val="00AE038E"/>
    <w:rsid w:val="00B51C52"/>
    <w:rsid w:val="00C442C0"/>
    <w:rsid w:val="00C45736"/>
    <w:rsid w:val="00C667FE"/>
    <w:rsid w:val="00C82544"/>
    <w:rsid w:val="00C926B4"/>
    <w:rsid w:val="00CA0538"/>
    <w:rsid w:val="00CD7E56"/>
    <w:rsid w:val="00D23D5E"/>
    <w:rsid w:val="00D368E5"/>
    <w:rsid w:val="00D64A75"/>
    <w:rsid w:val="00DF4295"/>
    <w:rsid w:val="00E10E39"/>
    <w:rsid w:val="00EE1B4D"/>
    <w:rsid w:val="00F0431B"/>
    <w:rsid w:val="00F076F8"/>
    <w:rsid w:val="00F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3015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154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bodycontentbold1">
    <w:name w:val="bodycontentbold1"/>
    <w:basedOn w:val="Fuentedeprrafopredeter"/>
    <w:rsid w:val="0030154F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bodycontent1">
    <w:name w:val="bodycontent1"/>
    <w:basedOn w:val="Fuentedeprrafopredeter"/>
    <w:rsid w:val="0030154F"/>
    <w:rPr>
      <w:rFonts w:ascii="Verdana" w:hAnsi="Verdana" w:hint="default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30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3B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121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1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21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A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3015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154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bodycontentbold1">
    <w:name w:val="bodycontentbold1"/>
    <w:basedOn w:val="Fuentedeprrafopredeter"/>
    <w:rsid w:val="0030154F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bodycontent1">
    <w:name w:val="bodycontent1"/>
    <w:basedOn w:val="Fuentedeprrafopredeter"/>
    <w:rsid w:val="0030154F"/>
    <w:rPr>
      <w:rFonts w:ascii="Verdana" w:hAnsi="Verdana" w:hint="default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30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3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696B-79E9-4638-9630-E79814AE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dcterms:created xsi:type="dcterms:W3CDTF">2016-12-23T18:40:00Z</dcterms:created>
  <dcterms:modified xsi:type="dcterms:W3CDTF">2018-02-27T15:16:00Z</dcterms:modified>
</cp:coreProperties>
</file>